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alias w:val="Titel"/>
        <w:id w:val="2113138399"/>
        <w:placeholder>
          <w:docPart w:val="9B320B8EA7534F85967D4521C837446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EBD2326" w14:textId="3738635B" w:rsidR="003524EA" w:rsidRDefault="00AA55FC" w:rsidP="003524EA">
          <w:pPr>
            <w:pStyle w:val="DWATitel"/>
            <w:spacing w:before="240" w:after="360"/>
          </w:pPr>
          <w:r>
            <w:t>Bijlage 1 Elementenlijst elektrotechnische installatie DVC Rucphen</w:t>
          </w:r>
        </w:p>
      </w:sdtContent>
    </w:sdt>
    <w:tbl>
      <w:tblPr>
        <w:tblStyle w:val="DWATabel"/>
        <w:tblW w:w="14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969"/>
        <w:gridCol w:w="992"/>
        <w:gridCol w:w="8222"/>
      </w:tblGrid>
      <w:tr w:rsidR="00546D64" w14:paraId="61DBA7C9" w14:textId="77777777" w:rsidTr="002758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459" w:type="dxa"/>
            <w:gridSpan w:val="4"/>
            <w:tcBorders>
              <w:bottom w:val="none" w:sz="0" w:space="0" w:color="auto"/>
            </w:tcBorders>
          </w:tcPr>
          <w:p w14:paraId="416885A3" w14:textId="163EE2DC" w:rsidR="003524EA" w:rsidRDefault="0027583A" w:rsidP="0027583A">
            <w:pPr>
              <w:tabs>
                <w:tab w:val="left" w:pos="12797"/>
              </w:tabs>
              <w:spacing w:before="0"/>
            </w:pPr>
            <w:r>
              <w:t xml:space="preserve">  Kenmerken</w:t>
            </w:r>
            <w:r>
              <w:tab/>
              <w:t xml:space="preserve">                 </w:t>
            </w:r>
          </w:p>
        </w:tc>
      </w:tr>
      <w:tr w:rsidR="00546D64" w14:paraId="04BEA423" w14:textId="77777777" w:rsidTr="002758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276" w:type="dxa"/>
            <w:tcBorders>
              <w:right w:val="none" w:sz="0" w:space="0" w:color="auto"/>
            </w:tcBorders>
          </w:tcPr>
          <w:p w14:paraId="42C0C799" w14:textId="77777777" w:rsidR="00B460DD" w:rsidRPr="00E75F0D" w:rsidRDefault="0027583A" w:rsidP="00DC5328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Project</w:t>
            </w:r>
          </w:p>
        </w:tc>
        <w:tc>
          <w:tcPr>
            <w:tcW w:w="3969" w:type="dxa"/>
            <w:tcBorders>
              <w:left w:val="none" w:sz="0" w:space="0" w:color="auto"/>
              <w:right w:val="none" w:sz="0" w:space="0" w:color="auto"/>
            </w:tcBorders>
          </w:tcPr>
          <w:p w14:paraId="78B622E7" w14:textId="4D5CA73A" w:rsidR="00B460DD" w:rsidRDefault="0074648C" w:rsidP="00DC5328">
            <w:pPr>
              <w:spacing w:before="0"/>
            </w:pPr>
            <w:r>
              <w:rPr>
                <w:noProof/>
              </w:rPr>
              <w:t>13352_002</w:t>
            </w:r>
            <w:r w:rsidR="0027583A">
              <w:rPr>
                <w:noProof/>
              </w:rPr>
              <w:t xml:space="preserve"> Onder</w:t>
            </w:r>
            <w:r w:rsidR="000372A5">
              <w:rPr>
                <w:noProof/>
              </w:rPr>
              <w:t>steuning bij aanbesteding onderhoud E&amp;W installaties DVC Rucphen</w:t>
            </w:r>
          </w:p>
        </w:tc>
        <w:tc>
          <w:tcPr>
            <w:tcW w:w="992" w:type="dxa"/>
            <w:tcBorders>
              <w:left w:val="none" w:sz="0" w:space="0" w:color="auto"/>
              <w:right w:val="none" w:sz="0" w:space="0" w:color="auto"/>
            </w:tcBorders>
          </w:tcPr>
          <w:p w14:paraId="7E65EE73" w14:textId="77777777" w:rsidR="00B460DD" w:rsidRPr="00E75F0D" w:rsidRDefault="0027583A" w:rsidP="00DC5328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8222" w:type="dxa"/>
            <w:tcBorders>
              <w:left w:val="none" w:sz="0" w:space="0" w:color="auto"/>
            </w:tcBorders>
          </w:tcPr>
          <w:sdt>
            <w:sdtPr>
              <w:tag w:val="officeatworkDocumentPart:U2FsdGVkX19TdhznOCxK38wPVazfsD0hU7q+5b6ZylPmDZGjeMwOsbsE8NBNJrZievT8/WtiXPwUX9/OcEIlkC4N+EiVY1uEtvBJ4LLSbtaADWTlUDQ3F0FhMs2cvqCVGOCBB1NzZCR6Dp4t84v/8fs5PDTKJNzbVAIV/v4D8DWEuKSUCYXBV8W2cKbAE5AGhQcXSovuD1WxetNICAeqkCMw1TPjIspGecx4UWvTsEuvRskFRrmeeLETtnDpp33aLB3DLD1it+V/CdIu2olKR1XhDKsLHZbxhHuyxmpbeYkKwt1OuhBEYk2BvD399gcj3bbrlOO6XG9E3Q6w9f3HzNMfliWtyUXL/m/7AKVkfnUyIvW/RnjfD4qoQr/7bBRzvq/TW+P588H0xD8VNRO0nA=="/>
              <w:id w:val="475109728"/>
              <w:placeholder>
                <w:docPart w:val="0C5B2623A71B42F48B9379D127B73349"/>
              </w:placeholder>
            </w:sdtPr>
            <w:sdtContent>
              <w:p w14:paraId="2779BFC5" w14:textId="2653D58B" w:rsidR="00B460DD" w:rsidRDefault="0080309B" w:rsidP="00DC5328">
                <w:pPr>
                  <w:spacing w:before="0"/>
                </w:pPr>
                <w:r>
                  <w:t>8 juli 2026</w:t>
                </w:r>
              </w:p>
            </w:sdtContent>
          </w:sdt>
        </w:tc>
      </w:tr>
      <w:tr w:rsidR="00E05D5D" w14:paraId="4A216004" w14:textId="77777777" w:rsidTr="002758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276" w:type="dxa"/>
            <w:tcBorders>
              <w:top w:val="single" w:sz="2" w:space="0" w:color="auto"/>
              <w:right w:val="none" w:sz="0" w:space="0" w:color="auto"/>
            </w:tcBorders>
          </w:tcPr>
          <w:p w14:paraId="43B14600" w14:textId="77777777" w:rsidR="00E05D5D" w:rsidRDefault="00E05D5D" w:rsidP="001336B2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Onderwerp</w:t>
            </w:r>
          </w:p>
        </w:tc>
        <w:tc>
          <w:tcPr>
            <w:tcW w:w="3969" w:type="dxa"/>
            <w:tcBorders>
              <w:top w:val="single" w:sz="2" w:space="0" w:color="auto"/>
              <w:left w:val="none" w:sz="0" w:space="0" w:color="auto"/>
              <w:right w:val="none" w:sz="0" w:space="0" w:color="auto"/>
            </w:tcBorders>
          </w:tcPr>
          <w:p w14:paraId="02D75302" w14:textId="4CC64058" w:rsidR="00E05D5D" w:rsidRDefault="00000000" w:rsidP="001336B2">
            <w:pPr>
              <w:spacing w:before="0"/>
            </w:pPr>
            <w:sdt>
              <w:sdtPr>
                <w:alias w:val="Titel"/>
                <w:id w:val="783706861"/>
                <w:placeholder>
                  <w:docPart w:val="5EC5DF98DC1945859A7608B847ED99FF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071D8D">
                  <w:t xml:space="preserve">Bijlage 1 Elementenlijst elektrotechnische installatie </w:t>
                </w:r>
                <w:r w:rsidR="00AA55FC">
                  <w:t>DVC Rucphen</w:t>
                </w:r>
              </w:sdtContent>
            </w:sdt>
          </w:p>
        </w:tc>
        <w:tc>
          <w:tcPr>
            <w:tcW w:w="992" w:type="dxa"/>
            <w:tcBorders>
              <w:top w:val="single" w:sz="2" w:space="0" w:color="auto"/>
              <w:left w:val="none" w:sz="0" w:space="0" w:color="auto"/>
              <w:right w:val="none" w:sz="0" w:space="0" w:color="auto"/>
            </w:tcBorders>
          </w:tcPr>
          <w:p w14:paraId="19982183" w14:textId="1A42CFAD" w:rsidR="00E05D5D" w:rsidRDefault="00E05D5D" w:rsidP="001336B2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Kenmerk</w:t>
            </w:r>
          </w:p>
        </w:tc>
        <w:tc>
          <w:tcPr>
            <w:tcW w:w="8222" w:type="dxa"/>
            <w:tcBorders>
              <w:top w:val="single" w:sz="2" w:space="0" w:color="auto"/>
              <w:left w:val="none" w:sz="0" w:space="0" w:color="auto"/>
            </w:tcBorders>
          </w:tcPr>
          <w:sdt>
            <w:sdtPr>
              <w:alias w:val="Document ID"/>
              <w:tag w:val="wpDocumentId"/>
              <w:id w:val="1481153239"/>
              <w:lock w:val="contentLocked"/>
              <w:placeholder>
                <w:docPart w:val="6AF90E83014D4517B67913D421B3930C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78da1403-b03e-4da5-adab-39367f3aec14' xmlns:ns4='bf076bce-ea25-470e-b88f-572029074a51' xmlns:ns5='abbeec68-b05e-4e2e-88e5-2ac3e13fe809' xmlns:ns6='b6f5d699-a382-411a-ba59-a9572e7f646e' xmlns:ns7='b832021c-59d8-41c7-b15f-107d250c018f' xmlns:ns8='14bfd2bb-3d4a-4549-9197-f3410a8da64b' " w:xpath="/ns0:properties[1]/documentManagement[1]/ns5:wpDocumentId[1]" w:storeItemID="{8E355A87-D96E-46DE-BBAB-0206432D35A2}"/>
              <w:text/>
            </w:sdtPr>
            <w:sdtContent>
              <w:p w14:paraId="7C4A5164" w14:textId="05334880" w:rsidR="00E05D5D" w:rsidRDefault="0080309B" w:rsidP="001336B2">
                <w:pPr>
                  <w:spacing w:before="0"/>
                </w:pPr>
                <w:r>
                  <w:t>13352_002-2091002</w:t>
                </w:r>
              </w:p>
            </w:sdtContent>
          </w:sdt>
        </w:tc>
      </w:tr>
    </w:tbl>
    <w:p w14:paraId="2BA2AD8C" w14:textId="77777777" w:rsidR="0051193E" w:rsidRDefault="0051193E" w:rsidP="00AD2AD5"/>
    <w:tbl>
      <w:tblPr>
        <w:tblStyle w:val="DWATabel"/>
        <w:tblW w:w="14340" w:type="dxa"/>
        <w:tblLook w:val="04A0" w:firstRow="1" w:lastRow="0" w:firstColumn="1" w:lastColumn="0" w:noHBand="0" w:noVBand="1"/>
      </w:tblPr>
      <w:tblGrid>
        <w:gridCol w:w="836"/>
        <w:gridCol w:w="1008"/>
        <w:gridCol w:w="2919"/>
        <w:gridCol w:w="1373"/>
        <w:gridCol w:w="2042"/>
        <w:gridCol w:w="1055"/>
        <w:gridCol w:w="3248"/>
        <w:gridCol w:w="1957"/>
      </w:tblGrid>
      <w:tr w:rsidR="00AC76DB" w:rsidRPr="004961A8" w14:paraId="03D507E9" w14:textId="77777777" w:rsidTr="003A18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39D97D9E" w14:textId="2AC349FD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t>NL-</w:t>
            </w:r>
            <w:proofErr w:type="spellStart"/>
            <w:r w:rsidRPr="004961A8">
              <w:t>sfb</w:t>
            </w:r>
            <w:proofErr w:type="spellEnd"/>
          </w:p>
        </w:tc>
        <w:tc>
          <w:tcPr>
            <w:tcW w:w="1008" w:type="dxa"/>
            <w:noWrap/>
            <w:hideMark/>
          </w:tcPr>
          <w:p w14:paraId="67B4F21C" w14:textId="3B10D314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t>Aantal</w:t>
            </w:r>
          </w:p>
        </w:tc>
        <w:tc>
          <w:tcPr>
            <w:tcW w:w="2919" w:type="dxa"/>
            <w:noWrap/>
            <w:hideMark/>
          </w:tcPr>
          <w:p w14:paraId="23B9199B" w14:textId="04D70889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val="en-US" w:eastAsia="nl-NL"/>
              </w:rPr>
            </w:pPr>
            <w:r w:rsidRPr="004961A8">
              <w:t>Omschrijving</w:t>
            </w:r>
          </w:p>
        </w:tc>
        <w:tc>
          <w:tcPr>
            <w:tcW w:w="1275" w:type="dxa"/>
            <w:noWrap/>
            <w:hideMark/>
          </w:tcPr>
          <w:p w14:paraId="0F180556" w14:textId="684694F9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t>Merk</w:t>
            </w:r>
          </w:p>
        </w:tc>
        <w:tc>
          <w:tcPr>
            <w:tcW w:w="2042" w:type="dxa"/>
            <w:noWrap/>
            <w:hideMark/>
          </w:tcPr>
          <w:p w14:paraId="2791664C" w14:textId="599CB8D8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t>Type</w:t>
            </w:r>
          </w:p>
        </w:tc>
        <w:tc>
          <w:tcPr>
            <w:tcW w:w="1055" w:type="dxa"/>
            <w:noWrap/>
            <w:hideMark/>
          </w:tcPr>
          <w:p w14:paraId="100E31FA" w14:textId="56A596B8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t>Bouw</w:t>
            </w:r>
            <w:r w:rsidR="00847228">
              <w:t>jaar</w:t>
            </w:r>
          </w:p>
        </w:tc>
        <w:tc>
          <w:tcPr>
            <w:tcW w:w="3248" w:type="dxa"/>
            <w:noWrap/>
            <w:hideMark/>
          </w:tcPr>
          <w:p w14:paraId="0B9FF86C" w14:textId="6FF6C2C9" w:rsidR="00AC76DB" w:rsidRPr="004961A8" w:rsidRDefault="00847228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Ruimte</w:t>
            </w:r>
          </w:p>
        </w:tc>
        <w:tc>
          <w:tcPr>
            <w:tcW w:w="1957" w:type="dxa"/>
            <w:noWrap/>
            <w:hideMark/>
          </w:tcPr>
          <w:p w14:paraId="130A0E58" w14:textId="4F30D334" w:rsidR="00AC76DB" w:rsidRPr="004961A8" w:rsidRDefault="00847228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lang w:eastAsia="nl-NL"/>
              </w:rPr>
              <w:t>Capaciteit</w:t>
            </w:r>
          </w:p>
        </w:tc>
      </w:tr>
      <w:tr w:rsidR="00AC76DB" w:rsidRPr="004961A8" w14:paraId="3952F918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1E9D2321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6111</w:t>
            </w:r>
          </w:p>
        </w:tc>
        <w:tc>
          <w:tcPr>
            <w:tcW w:w="1008" w:type="dxa"/>
            <w:noWrap/>
            <w:hideMark/>
          </w:tcPr>
          <w:p w14:paraId="0D596648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39B5A1F6" w14:textId="33549AB8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No</w:t>
            </w:r>
            <w:r w:rsidR="00706E26">
              <w:rPr>
                <w:rFonts w:eastAsia="Times New Roman"/>
                <w:color w:val="000000"/>
                <w:lang w:eastAsia="nl-NL"/>
              </w:rPr>
              <w:t xml:space="preserve"> </w:t>
            </w:r>
            <w:r w:rsidRPr="004961A8">
              <w:rPr>
                <w:rFonts w:eastAsia="Times New Roman"/>
                <w:color w:val="000000"/>
                <w:lang w:eastAsia="nl-NL"/>
              </w:rPr>
              <w:t>break-installaties</w:t>
            </w:r>
          </w:p>
        </w:tc>
        <w:tc>
          <w:tcPr>
            <w:tcW w:w="1275" w:type="dxa"/>
            <w:noWrap/>
            <w:hideMark/>
          </w:tcPr>
          <w:p w14:paraId="081330FD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Geveke</w:t>
            </w:r>
            <w:proofErr w:type="spellEnd"/>
          </w:p>
        </w:tc>
        <w:tc>
          <w:tcPr>
            <w:tcW w:w="2042" w:type="dxa"/>
            <w:noWrap/>
            <w:hideMark/>
          </w:tcPr>
          <w:p w14:paraId="634B0C7C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B104329 SLC 3000 </w:t>
            </w: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Twin</w:t>
            </w:r>
            <w:proofErr w:type="spellEnd"/>
            <w:r w:rsidRPr="004961A8">
              <w:rPr>
                <w:rFonts w:eastAsia="Times New Roman"/>
                <w:color w:val="000000"/>
                <w:lang w:eastAsia="nl-NL"/>
              </w:rPr>
              <w:t xml:space="preserve"> Pro</w:t>
            </w:r>
          </w:p>
        </w:tc>
        <w:tc>
          <w:tcPr>
            <w:tcW w:w="1055" w:type="dxa"/>
            <w:noWrap/>
            <w:hideMark/>
          </w:tcPr>
          <w:p w14:paraId="512AE230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75342FEA" w14:textId="09818BC4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(NOX</w:t>
            </w:r>
            <w:r w:rsidR="00706E26">
              <w:rPr>
                <w:rFonts w:eastAsia="Times New Roman"/>
                <w:color w:val="000000"/>
                <w:lang w:eastAsia="nl-NL"/>
              </w:rPr>
              <w:t>-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paneelwerkkast 4.44 </w:t>
            </w:r>
            <w:r w:rsidR="00706E26">
              <w:rPr>
                <w:rFonts w:eastAsia="Times New Roman"/>
                <w:color w:val="000000"/>
                <w:lang w:eastAsia="nl-NL"/>
              </w:rPr>
              <w:t>derd</w:t>
            </w:r>
            <w:r w:rsidRPr="004961A8">
              <w:rPr>
                <w:rFonts w:eastAsia="Times New Roman"/>
                <w:color w:val="000000"/>
                <w:lang w:eastAsia="nl-NL"/>
              </w:rPr>
              <w:t>e verd</w:t>
            </w:r>
            <w:r w:rsidR="00706E26">
              <w:rPr>
                <w:rFonts w:eastAsia="Times New Roman"/>
                <w:color w:val="000000"/>
                <w:lang w:eastAsia="nl-NL"/>
              </w:rPr>
              <w:t>ieping</w:t>
            </w:r>
          </w:p>
        </w:tc>
        <w:tc>
          <w:tcPr>
            <w:tcW w:w="1957" w:type="dxa"/>
            <w:noWrap/>
            <w:hideMark/>
          </w:tcPr>
          <w:p w14:paraId="6E1F1419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AC76DB" w:rsidRPr="004961A8" w14:paraId="25818F1D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3F2AEADB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6111</w:t>
            </w:r>
          </w:p>
        </w:tc>
        <w:tc>
          <w:tcPr>
            <w:tcW w:w="1008" w:type="dxa"/>
            <w:noWrap/>
            <w:hideMark/>
          </w:tcPr>
          <w:p w14:paraId="6C80A4EE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1E442258" w14:textId="4FC058C3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No</w:t>
            </w:r>
            <w:r w:rsidR="00706E26">
              <w:rPr>
                <w:rFonts w:eastAsia="Times New Roman"/>
                <w:color w:val="000000"/>
                <w:lang w:eastAsia="nl-NL"/>
              </w:rPr>
              <w:t xml:space="preserve"> </w:t>
            </w:r>
            <w:r w:rsidRPr="004961A8">
              <w:rPr>
                <w:rFonts w:eastAsia="Times New Roman"/>
                <w:color w:val="000000"/>
                <w:lang w:eastAsia="nl-NL"/>
              </w:rPr>
              <w:t>break-installaties</w:t>
            </w:r>
          </w:p>
        </w:tc>
        <w:tc>
          <w:tcPr>
            <w:tcW w:w="1275" w:type="dxa"/>
            <w:noWrap/>
            <w:hideMark/>
          </w:tcPr>
          <w:p w14:paraId="36E64264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Geveke</w:t>
            </w:r>
            <w:proofErr w:type="spellEnd"/>
          </w:p>
        </w:tc>
        <w:tc>
          <w:tcPr>
            <w:tcW w:w="2042" w:type="dxa"/>
            <w:noWrap/>
            <w:hideMark/>
          </w:tcPr>
          <w:p w14:paraId="3A8DC78D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B104330 SLC </w:t>
            </w: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Twin</w:t>
            </w:r>
            <w:proofErr w:type="spellEnd"/>
            <w:r w:rsidRPr="004961A8">
              <w:rPr>
                <w:rFonts w:eastAsia="Times New Roman"/>
                <w:color w:val="000000"/>
                <w:lang w:eastAsia="nl-NL"/>
              </w:rPr>
              <w:t xml:space="preserve"> pro 1500</w:t>
            </w:r>
          </w:p>
        </w:tc>
        <w:tc>
          <w:tcPr>
            <w:tcW w:w="1055" w:type="dxa"/>
            <w:noWrap/>
            <w:hideMark/>
          </w:tcPr>
          <w:p w14:paraId="6C2D422A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1F502C36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Werkkast 1.43 (begane grond)</w:t>
            </w:r>
          </w:p>
        </w:tc>
        <w:tc>
          <w:tcPr>
            <w:tcW w:w="1957" w:type="dxa"/>
            <w:noWrap/>
            <w:hideMark/>
          </w:tcPr>
          <w:p w14:paraId="61BCDD45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AC76DB" w:rsidRPr="004961A8" w14:paraId="55ABA5A6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765C065A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6111</w:t>
            </w:r>
          </w:p>
        </w:tc>
        <w:tc>
          <w:tcPr>
            <w:tcW w:w="1008" w:type="dxa"/>
            <w:noWrap/>
            <w:hideMark/>
          </w:tcPr>
          <w:p w14:paraId="436C9B16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38868684" w14:textId="211A1B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No</w:t>
            </w:r>
            <w:r w:rsidR="00706E26">
              <w:rPr>
                <w:rFonts w:eastAsia="Times New Roman"/>
                <w:color w:val="000000"/>
                <w:lang w:eastAsia="nl-NL"/>
              </w:rPr>
              <w:t xml:space="preserve"> </w:t>
            </w:r>
            <w:r w:rsidRPr="004961A8">
              <w:rPr>
                <w:rFonts w:eastAsia="Times New Roman"/>
                <w:color w:val="000000"/>
                <w:lang w:eastAsia="nl-NL"/>
              </w:rPr>
              <w:t>break-installaties</w:t>
            </w:r>
          </w:p>
        </w:tc>
        <w:tc>
          <w:tcPr>
            <w:tcW w:w="1275" w:type="dxa"/>
            <w:noWrap/>
            <w:hideMark/>
          </w:tcPr>
          <w:p w14:paraId="1BE34288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Geveke</w:t>
            </w:r>
            <w:proofErr w:type="spellEnd"/>
          </w:p>
        </w:tc>
        <w:tc>
          <w:tcPr>
            <w:tcW w:w="2042" w:type="dxa"/>
            <w:noWrap/>
            <w:hideMark/>
          </w:tcPr>
          <w:p w14:paraId="787C274E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B104328 SLC 20 Cube3 B1</w:t>
            </w:r>
          </w:p>
        </w:tc>
        <w:tc>
          <w:tcPr>
            <w:tcW w:w="1055" w:type="dxa"/>
            <w:noWrap/>
            <w:hideMark/>
          </w:tcPr>
          <w:p w14:paraId="4DFCDB9D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7881EEAC" w14:textId="49DB83F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MER </w:t>
            </w:r>
            <w:r w:rsidR="00706E26">
              <w:rPr>
                <w:rFonts w:eastAsia="Times New Roman"/>
                <w:color w:val="000000"/>
                <w:lang w:eastAsia="nl-NL"/>
              </w:rPr>
              <w:t>derd</w:t>
            </w:r>
            <w:r w:rsidRPr="004961A8">
              <w:rPr>
                <w:rFonts w:eastAsia="Times New Roman"/>
                <w:color w:val="000000"/>
                <w:lang w:eastAsia="nl-NL"/>
              </w:rPr>
              <w:t>e verdieping</w:t>
            </w:r>
          </w:p>
        </w:tc>
        <w:tc>
          <w:tcPr>
            <w:tcW w:w="1957" w:type="dxa"/>
            <w:noWrap/>
            <w:hideMark/>
          </w:tcPr>
          <w:p w14:paraId="2BAE381E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AC76DB" w:rsidRPr="004961A8" w14:paraId="7A494301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34FEA779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6111</w:t>
            </w:r>
          </w:p>
        </w:tc>
        <w:tc>
          <w:tcPr>
            <w:tcW w:w="1008" w:type="dxa"/>
            <w:noWrap/>
            <w:hideMark/>
          </w:tcPr>
          <w:p w14:paraId="286BA274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4443F948" w14:textId="019C69EB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No</w:t>
            </w:r>
            <w:r w:rsidR="00706E26">
              <w:rPr>
                <w:rFonts w:eastAsia="Times New Roman"/>
                <w:color w:val="000000"/>
                <w:lang w:eastAsia="nl-NL"/>
              </w:rPr>
              <w:t xml:space="preserve"> </w:t>
            </w:r>
            <w:r w:rsidRPr="004961A8">
              <w:rPr>
                <w:rFonts w:eastAsia="Times New Roman"/>
                <w:color w:val="000000"/>
                <w:lang w:eastAsia="nl-NL"/>
              </w:rPr>
              <w:t>break-installaties</w:t>
            </w:r>
          </w:p>
        </w:tc>
        <w:tc>
          <w:tcPr>
            <w:tcW w:w="1275" w:type="dxa"/>
            <w:noWrap/>
            <w:hideMark/>
          </w:tcPr>
          <w:p w14:paraId="7EBF2162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Geveke</w:t>
            </w:r>
            <w:proofErr w:type="spellEnd"/>
          </w:p>
        </w:tc>
        <w:tc>
          <w:tcPr>
            <w:tcW w:w="2042" w:type="dxa"/>
            <w:noWrap/>
            <w:hideMark/>
          </w:tcPr>
          <w:p w14:paraId="0570B1D4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B104328 </w:t>
            </w: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slc</w:t>
            </w:r>
            <w:proofErr w:type="spellEnd"/>
            <w:r w:rsidRPr="004961A8">
              <w:rPr>
                <w:rFonts w:eastAsia="Times New Roman"/>
                <w:color w:val="000000"/>
                <w:lang w:eastAsia="nl-NL"/>
              </w:rPr>
              <w:t xml:space="preserve"> </w:t>
            </w: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twin</w:t>
            </w:r>
            <w:proofErr w:type="spellEnd"/>
            <w:r w:rsidRPr="004961A8">
              <w:rPr>
                <w:rFonts w:eastAsia="Times New Roman"/>
                <w:color w:val="000000"/>
                <w:lang w:eastAsia="nl-NL"/>
              </w:rPr>
              <w:t xml:space="preserve"> pro 1500</w:t>
            </w:r>
          </w:p>
        </w:tc>
        <w:tc>
          <w:tcPr>
            <w:tcW w:w="1055" w:type="dxa"/>
            <w:noWrap/>
            <w:hideMark/>
          </w:tcPr>
          <w:p w14:paraId="4F62C3FE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1B05C709" w14:textId="6DC7C736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 (NOX</w:t>
            </w:r>
            <w:r w:rsidR="00706E26">
              <w:rPr>
                <w:rFonts w:eastAsia="Times New Roman"/>
                <w:color w:val="000000"/>
                <w:lang w:eastAsia="nl-NL"/>
              </w:rPr>
              <w:t>-</w:t>
            </w:r>
            <w:r w:rsidRPr="004961A8">
              <w:rPr>
                <w:rFonts w:eastAsia="Times New Roman"/>
                <w:color w:val="000000"/>
                <w:lang w:eastAsia="nl-NL"/>
              </w:rPr>
              <w:t>paneel receptie beg</w:t>
            </w:r>
            <w:r w:rsidR="00706E26">
              <w:rPr>
                <w:rFonts w:eastAsia="Times New Roman"/>
                <w:color w:val="000000"/>
                <w:lang w:eastAsia="nl-NL"/>
              </w:rPr>
              <w:t xml:space="preserve">ane </w:t>
            </w:r>
            <w:r w:rsidRPr="004961A8">
              <w:rPr>
                <w:rFonts w:eastAsia="Times New Roman"/>
                <w:color w:val="000000"/>
                <w:lang w:eastAsia="nl-NL"/>
              </w:rPr>
              <w:t>grond)</w:t>
            </w:r>
          </w:p>
        </w:tc>
        <w:tc>
          <w:tcPr>
            <w:tcW w:w="1957" w:type="dxa"/>
            <w:noWrap/>
            <w:hideMark/>
          </w:tcPr>
          <w:p w14:paraId="47B15CFD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AC76DB" w:rsidRPr="004961A8" w14:paraId="50F91E57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679C692F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6111</w:t>
            </w:r>
          </w:p>
        </w:tc>
        <w:tc>
          <w:tcPr>
            <w:tcW w:w="1008" w:type="dxa"/>
            <w:noWrap/>
            <w:hideMark/>
          </w:tcPr>
          <w:p w14:paraId="767C1899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11C88E56" w14:textId="6A5F86DF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Noodstroomaggregaat</w:t>
            </w:r>
          </w:p>
        </w:tc>
        <w:tc>
          <w:tcPr>
            <w:tcW w:w="1275" w:type="dxa"/>
            <w:noWrap/>
            <w:hideMark/>
          </w:tcPr>
          <w:p w14:paraId="56092A52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Perkins</w:t>
            </w:r>
          </w:p>
        </w:tc>
        <w:tc>
          <w:tcPr>
            <w:tcW w:w="2042" w:type="dxa"/>
            <w:noWrap/>
            <w:hideMark/>
          </w:tcPr>
          <w:p w14:paraId="38A964A8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 FG Wilson P150</w:t>
            </w:r>
          </w:p>
        </w:tc>
        <w:tc>
          <w:tcPr>
            <w:tcW w:w="1055" w:type="dxa"/>
            <w:noWrap/>
            <w:hideMark/>
          </w:tcPr>
          <w:p w14:paraId="558744D7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4168D4B5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Terrein</w:t>
            </w:r>
          </w:p>
        </w:tc>
        <w:tc>
          <w:tcPr>
            <w:tcW w:w="1957" w:type="dxa"/>
            <w:noWrap/>
            <w:hideMark/>
          </w:tcPr>
          <w:p w14:paraId="6DB4ED1B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135 KVA</w:t>
            </w:r>
          </w:p>
        </w:tc>
      </w:tr>
      <w:tr w:rsidR="00AC76DB" w:rsidRPr="004961A8" w14:paraId="69652422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000DE16D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6121</w:t>
            </w:r>
          </w:p>
        </w:tc>
        <w:tc>
          <w:tcPr>
            <w:tcW w:w="1008" w:type="dxa"/>
            <w:noWrap/>
            <w:hideMark/>
          </w:tcPr>
          <w:p w14:paraId="2F8DC2B4" w14:textId="0AA32E4A" w:rsidR="00AC76DB" w:rsidRPr="00694CCB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 w:rsidR="00706E26"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706E26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 w:rsidR="00694CCB">
              <w:rPr>
                <w:rFonts w:eastAsia="Times New Roman"/>
                <w:color w:val="000000"/>
                <w:vertAlign w:val="superscript"/>
                <w:lang w:eastAsia="nl-NL"/>
              </w:rPr>
              <w:t xml:space="preserve"> </w:t>
            </w:r>
            <w:proofErr w:type="spellStart"/>
            <w:r w:rsidR="00694CCB"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6C733E65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Veiligheidsaarding</w:t>
            </w:r>
          </w:p>
        </w:tc>
        <w:tc>
          <w:tcPr>
            <w:tcW w:w="1275" w:type="dxa"/>
            <w:noWrap/>
            <w:hideMark/>
          </w:tcPr>
          <w:p w14:paraId="1C2D895A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2042" w:type="dxa"/>
            <w:noWrap/>
            <w:hideMark/>
          </w:tcPr>
          <w:p w14:paraId="19FB0176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4D73D572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6FD05E7D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27C5C6B7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AC76DB" w:rsidRPr="004961A8" w14:paraId="392B0A07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68281B65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lastRenderedPageBreak/>
              <w:t>6132</w:t>
            </w:r>
          </w:p>
        </w:tc>
        <w:tc>
          <w:tcPr>
            <w:tcW w:w="1008" w:type="dxa"/>
            <w:noWrap/>
            <w:hideMark/>
          </w:tcPr>
          <w:p w14:paraId="65AFD2DF" w14:textId="1FB0D5E0" w:rsidR="00AC76DB" w:rsidRPr="00694CCB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 w:rsidR="005A16DA"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5A16DA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 w:rsidR="00694CCB">
              <w:rPr>
                <w:rFonts w:eastAsia="Times New Roman"/>
                <w:color w:val="000000"/>
                <w:vertAlign w:val="superscript"/>
                <w:lang w:eastAsia="nl-NL"/>
              </w:rPr>
              <w:t xml:space="preserve"> </w:t>
            </w:r>
            <w:proofErr w:type="spellStart"/>
            <w:r w:rsidR="00694CCB"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2539A568" w14:textId="59AF56CC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Kanalisatie </w:t>
            </w:r>
            <w:r>
              <w:rPr>
                <w:rFonts w:eastAsia="Times New Roman"/>
                <w:color w:val="000000"/>
                <w:lang w:eastAsia="nl-NL"/>
              </w:rPr>
              <w:t>voor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inst</w:t>
            </w:r>
            <w:r w:rsidR="000E097D">
              <w:rPr>
                <w:rFonts w:eastAsia="Times New Roman"/>
                <w:color w:val="000000"/>
                <w:lang w:eastAsia="nl-NL"/>
              </w:rPr>
              <w:t xml:space="preserve">allatie </w:t>
            </w:r>
            <w:r w:rsidRPr="004961A8">
              <w:rPr>
                <w:rFonts w:eastAsia="Times New Roman"/>
                <w:color w:val="000000"/>
                <w:lang w:eastAsia="nl-NL"/>
              </w:rPr>
              <w:t>voor laagsp</w:t>
            </w:r>
            <w:r w:rsidR="000E097D">
              <w:rPr>
                <w:rFonts w:eastAsia="Times New Roman"/>
                <w:color w:val="000000"/>
                <w:lang w:eastAsia="nl-NL"/>
              </w:rPr>
              <w:t>anning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</w:t>
            </w: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multizuil</w:t>
            </w:r>
            <w:proofErr w:type="spellEnd"/>
          </w:p>
        </w:tc>
        <w:tc>
          <w:tcPr>
            <w:tcW w:w="1275" w:type="dxa"/>
            <w:noWrap/>
            <w:hideMark/>
          </w:tcPr>
          <w:p w14:paraId="2F8B4BF1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2042" w:type="dxa"/>
            <w:noWrap/>
            <w:hideMark/>
          </w:tcPr>
          <w:p w14:paraId="0DED2922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5E4FA2E4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3028DEBE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2AF5F7AA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AC76DB" w:rsidRPr="004961A8" w14:paraId="27AB33A8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432C7D25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6132</w:t>
            </w:r>
          </w:p>
        </w:tc>
        <w:tc>
          <w:tcPr>
            <w:tcW w:w="1008" w:type="dxa"/>
            <w:noWrap/>
            <w:hideMark/>
          </w:tcPr>
          <w:p w14:paraId="1CC9BCAD" w14:textId="6EAA1A11" w:rsidR="00AC76DB" w:rsidRPr="00694CCB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 w:rsidR="005A16DA"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5A16DA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 w:rsidR="00694CCB">
              <w:rPr>
                <w:rFonts w:eastAsia="Times New Roman"/>
                <w:color w:val="000000"/>
                <w:vertAlign w:val="superscript"/>
                <w:lang w:eastAsia="nl-NL"/>
              </w:rPr>
              <w:t xml:space="preserve"> </w:t>
            </w:r>
            <w:proofErr w:type="spellStart"/>
            <w:r w:rsidR="00694CCB"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0257F039" w14:textId="38B132F2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Kanalisatie </w:t>
            </w:r>
            <w:r>
              <w:rPr>
                <w:rFonts w:eastAsia="Times New Roman"/>
                <w:color w:val="000000"/>
                <w:lang w:eastAsia="nl-NL"/>
              </w:rPr>
              <w:t>voor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inst</w:t>
            </w:r>
            <w:r w:rsidR="000E097D">
              <w:rPr>
                <w:rFonts w:eastAsia="Times New Roman"/>
                <w:color w:val="000000"/>
                <w:lang w:eastAsia="nl-NL"/>
              </w:rPr>
              <w:t xml:space="preserve">allatie </w:t>
            </w:r>
            <w:r w:rsidRPr="004961A8">
              <w:rPr>
                <w:rFonts w:eastAsia="Times New Roman"/>
                <w:color w:val="000000"/>
                <w:lang w:eastAsia="nl-NL"/>
              </w:rPr>
              <w:t>voor laagsp</w:t>
            </w:r>
            <w:r w:rsidR="000E097D">
              <w:rPr>
                <w:rFonts w:eastAsia="Times New Roman"/>
                <w:color w:val="000000"/>
                <w:lang w:eastAsia="nl-NL"/>
              </w:rPr>
              <w:t>anning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wand</w:t>
            </w:r>
            <w:r w:rsidR="000E097D">
              <w:rPr>
                <w:rFonts w:eastAsia="Times New Roman"/>
                <w:color w:val="000000"/>
                <w:lang w:eastAsia="nl-NL"/>
              </w:rPr>
              <w:t>/</w:t>
            </w:r>
            <w:r w:rsidRPr="004961A8">
              <w:rPr>
                <w:rFonts w:eastAsia="Times New Roman"/>
                <w:color w:val="000000"/>
                <w:lang w:eastAsia="nl-NL"/>
              </w:rPr>
              <w:t>plint en vloergoten</w:t>
            </w:r>
          </w:p>
        </w:tc>
        <w:tc>
          <w:tcPr>
            <w:tcW w:w="1275" w:type="dxa"/>
            <w:noWrap/>
            <w:hideMark/>
          </w:tcPr>
          <w:p w14:paraId="02A7771A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2042" w:type="dxa"/>
            <w:noWrap/>
            <w:hideMark/>
          </w:tcPr>
          <w:p w14:paraId="6D90E35B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6A6F12C3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422FAD03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3A0D34B1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AC76DB" w:rsidRPr="004961A8" w14:paraId="73F101D1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6DE98733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6132</w:t>
            </w:r>
          </w:p>
        </w:tc>
        <w:tc>
          <w:tcPr>
            <w:tcW w:w="1008" w:type="dxa"/>
            <w:noWrap/>
            <w:hideMark/>
          </w:tcPr>
          <w:p w14:paraId="32F4A132" w14:textId="15ACD291" w:rsidR="00AC76DB" w:rsidRPr="00694CCB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 w:rsidR="005A16DA"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5A16DA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 w:rsidR="00694CCB">
              <w:rPr>
                <w:rFonts w:eastAsia="Times New Roman"/>
                <w:color w:val="000000"/>
                <w:lang w:eastAsia="nl-NL"/>
              </w:rPr>
              <w:t xml:space="preserve"> </w:t>
            </w:r>
            <w:proofErr w:type="spellStart"/>
            <w:r w:rsidR="00694CCB"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6DD8C3C4" w14:textId="2FAEDE7B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Kanalisatie </w:t>
            </w:r>
            <w:r w:rsidR="000E097D">
              <w:rPr>
                <w:rFonts w:eastAsia="Times New Roman"/>
                <w:color w:val="000000"/>
                <w:lang w:eastAsia="nl-NL"/>
              </w:rPr>
              <w:t>voor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inst</w:t>
            </w:r>
            <w:r w:rsidR="000E097D">
              <w:rPr>
                <w:rFonts w:eastAsia="Times New Roman"/>
                <w:color w:val="000000"/>
                <w:lang w:eastAsia="nl-NL"/>
              </w:rPr>
              <w:t xml:space="preserve">allatie </w:t>
            </w:r>
            <w:r w:rsidRPr="004961A8">
              <w:rPr>
                <w:rFonts w:eastAsia="Times New Roman"/>
                <w:color w:val="000000"/>
                <w:lang w:eastAsia="nl-NL"/>
              </w:rPr>
              <w:t>voor laagspanning kabelgoten/ladderbanen</w:t>
            </w:r>
          </w:p>
        </w:tc>
        <w:tc>
          <w:tcPr>
            <w:tcW w:w="1275" w:type="dxa"/>
            <w:noWrap/>
            <w:hideMark/>
          </w:tcPr>
          <w:p w14:paraId="2FDB36C8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2042" w:type="dxa"/>
            <w:noWrap/>
            <w:hideMark/>
          </w:tcPr>
          <w:p w14:paraId="07D164CF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07151DFD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502C1CA5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4753C673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AC76DB" w:rsidRPr="00912947" w14:paraId="0FA459F0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7FDF992C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6151</w:t>
            </w:r>
          </w:p>
        </w:tc>
        <w:tc>
          <w:tcPr>
            <w:tcW w:w="1008" w:type="dxa"/>
            <w:noWrap/>
            <w:hideMark/>
          </w:tcPr>
          <w:p w14:paraId="40041CB4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78CDF8A2" w14:textId="78F79EF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Hoofdverdeelkast</w:t>
            </w:r>
            <w:proofErr w:type="spellEnd"/>
            <w:r w:rsidR="00B35219">
              <w:rPr>
                <w:rFonts w:eastAsia="Times New Roman"/>
                <w:color w:val="000000"/>
                <w:lang w:eastAsia="nl-NL"/>
              </w:rPr>
              <w:t xml:space="preserve"> HLK</w:t>
            </w:r>
          </w:p>
        </w:tc>
        <w:tc>
          <w:tcPr>
            <w:tcW w:w="1275" w:type="dxa"/>
            <w:noWrap/>
            <w:hideMark/>
          </w:tcPr>
          <w:p w14:paraId="10C8577D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70D11AF8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SubCenter</w:t>
            </w:r>
            <w:proofErr w:type="spellEnd"/>
          </w:p>
        </w:tc>
        <w:tc>
          <w:tcPr>
            <w:tcW w:w="1055" w:type="dxa"/>
            <w:noWrap/>
            <w:hideMark/>
          </w:tcPr>
          <w:p w14:paraId="21047DA7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44553653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Kelder</w:t>
            </w:r>
          </w:p>
        </w:tc>
        <w:tc>
          <w:tcPr>
            <w:tcW w:w="1957" w:type="dxa"/>
            <w:noWrap/>
            <w:hideMark/>
          </w:tcPr>
          <w:p w14:paraId="1411F302" w14:textId="7C63D350" w:rsidR="00AC76DB" w:rsidRPr="00912947" w:rsidRDefault="00F612B9" w:rsidP="00F612B9">
            <w:pPr>
              <w:pStyle w:val="DWATabeltekst"/>
              <w:jc w:val="center"/>
              <w:rPr>
                <w:rFonts w:eastAsia="Times New Roman"/>
                <w:color w:val="000000"/>
                <w:lang w:val="en-US" w:eastAsia="nl-NL"/>
              </w:rPr>
            </w:pPr>
            <w:r w:rsidRPr="00912947">
              <w:rPr>
                <w:rFonts w:eastAsia="Times New Roman"/>
                <w:color w:val="EE0000"/>
                <w:lang w:val="en-US" w:eastAsia="nl-NL"/>
              </w:rPr>
              <w:t>HS 1000A, 29x 125A mespatroonveld,</w:t>
            </w:r>
            <w:r w:rsidR="00912947" w:rsidRPr="00912947">
              <w:rPr>
                <w:rFonts w:eastAsia="Times New Roman"/>
                <w:color w:val="EE0000"/>
                <w:lang w:val="en-US" w:eastAsia="nl-NL"/>
              </w:rPr>
              <w:t xml:space="preserve">1x 160° </w:t>
            </w:r>
            <w:proofErr w:type="spellStart"/>
            <w:r w:rsidR="00912947" w:rsidRPr="00912947">
              <w:rPr>
                <w:rFonts w:eastAsia="Times New Roman"/>
                <w:color w:val="EE0000"/>
                <w:lang w:val="en-US" w:eastAsia="nl-NL"/>
              </w:rPr>
              <w:t>mespatroonveld</w:t>
            </w:r>
            <w:proofErr w:type="spellEnd"/>
            <w:r w:rsidR="00912947" w:rsidRPr="00912947">
              <w:rPr>
                <w:rFonts w:eastAsia="Times New Roman"/>
                <w:color w:val="EE0000"/>
                <w:lang w:val="en-US" w:eastAsia="nl-NL"/>
              </w:rPr>
              <w:t xml:space="preserve">, 1xOSB, 1x </w:t>
            </w:r>
            <w:proofErr w:type="spellStart"/>
            <w:r w:rsidR="00912947" w:rsidRPr="00912947">
              <w:rPr>
                <w:rFonts w:eastAsia="Times New Roman"/>
                <w:color w:val="EE0000"/>
                <w:lang w:val="en-US" w:eastAsia="nl-NL"/>
              </w:rPr>
              <w:t>automaat</w:t>
            </w:r>
            <w:proofErr w:type="spellEnd"/>
          </w:p>
        </w:tc>
      </w:tr>
      <w:tr w:rsidR="00AC76DB" w:rsidRPr="004961A8" w14:paraId="6A7DA7EB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2F1B073B" w14:textId="56654CAE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61</w:t>
            </w:r>
            <w:r w:rsidR="002A75B2">
              <w:rPr>
                <w:rFonts w:eastAsia="Times New Roman"/>
                <w:color w:val="000000"/>
                <w:lang w:eastAsia="nl-NL"/>
              </w:rPr>
              <w:t>25</w:t>
            </w:r>
          </w:p>
        </w:tc>
        <w:tc>
          <w:tcPr>
            <w:tcW w:w="1008" w:type="dxa"/>
            <w:noWrap/>
            <w:hideMark/>
          </w:tcPr>
          <w:p w14:paraId="3AF1415E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5465924E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Bliksemafleiding inclusief overspanningsbeveiligingen</w:t>
            </w:r>
          </w:p>
        </w:tc>
        <w:tc>
          <w:tcPr>
            <w:tcW w:w="1275" w:type="dxa"/>
            <w:noWrap/>
            <w:hideMark/>
          </w:tcPr>
          <w:p w14:paraId="57AAAE66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2042" w:type="dxa"/>
            <w:noWrap/>
            <w:hideMark/>
          </w:tcPr>
          <w:p w14:paraId="49F166C1" w14:textId="375C822F" w:rsidR="00AC76DB" w:rsidRPr="004961A8" w:rsidRDefault="00FA5099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FA5099">
              <w:rPr>
                <w:rFonts w:eastAsia="Times New Roman"/>
                <w:color w:val="EE0000"/>
                <w:lang w:eastAsia="nl-NL"/>
              </w:rPr>
              <w:t>LP3</w:t>
            </w:r>
          </w:p>
        </w:tc>
        <w:tc>
          <w:tcPr>
            <w:tcW w:w="1055" w:type="dxa"/>
            <w:noWrap/>
            <w:hideMark/>
          </w:tcPr>
          <w:p w14:paraId="4CFFE2F0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0FB1EF73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383BD596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AC76DB" w:rsidRPr="004961A8" w14:paraId="6C0ADE63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719FC6B3" w14:textId="7F30A487" w:rsidR="00AC76DB" w:rsidRPr="004961A8" w:rsidRDefault="00471497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9062</w:t>
            </w:r>
          </w:p>
        </w:tc>
        <w:tc>
          <w:tcPr>
            <w:tcW w:w="1008" w:type="dxa"/>
            <w:noWrap/>
            <w:hideMark/>
          </w:tcPr>
          <w:p w14:paraId="1996A330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</w:t>
            </w:r>
          </w:p>
        </w:tc>
        <w:tc>
          <w:tcPr>
            <w:tcW w:w="2919" w:type="dxa"/>
            <w:noWrap/>
            <w:hideMark/>
          </w:tcPr>
          <w:p w14:paraId="42FF1A1D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Opritverwarming inclusief regelkast</w:t>
            </w:r>
          </w:p>
        </w:tc>
        <w:tc>
          <w:tcPr>
            <w:tcW w:w="1275" w:type="dxa"/>
            <w:noWrap/>
            <w:hideMark/>
          </w:tcPr>
          <w:p w14:paraId="4F99B4C8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2042" w:type="dxa"/>
            <w:noWrap/>
            <w:hideMark/>
          </w:tcPr>
          <w:p w14:paraId="56B94C39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 </w:t>
            </w:r>
          </w:p>
        </w:tc>
        <w:tc>
          <w:tcPr>
            <w:tcW w:w="1055" w:type="dxa"/>
            <w:noWrap/>
            <w:hideMark/>
          </w:tcPr>
          <w:p w14:paraId="1DAE124E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3A010DE2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Parkeergarage</w:t>
            </w:r>
          </w:p>
        </w:tc>
        <w:tc>
          <w:tcPr>
            <w:tcW w:w="1957" w:type="dxa"/>
            <w:noWrap/>
            <w:hideMark/>
          </w:tcPr>
          <w:p w14:paraId="557E5EE2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AC76DB" w:rsidRPr="004961A8" w14:paraId="5C8A5682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78027772" w14:textId="16889352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</w:t>
            </w:r>
            <w:r w:rsidR="006F53E1">
              <w:rPr>
                <w:rFonts w:eastAsia="Times New Roman"/>
                <w:color w:val="000000"/>
                <w:lang w:eastAsia="nl-NL"/>
              </w:rPr>
              <w:t>4</w:t>
            </w: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1008" w:type="dxa"/>
            <w:noWrap/>
            <w:hideMark/>
          </w:tcPr>
          <w:p w14:paraId="11AD3772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</w:t>
            </w:r>
          </w:p>
        </w:tc>
        <w:tc>
          <w:tcPr>
            <w:tcW w:w="2919" w:type="dxa"/>
            <w:noWrap/>
            <w:hideMark/>
          </w:tcPr>
          <w:p w14:paraId="3D34BA99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Infrarood paneel</w:t>
            </w:r>
          </w:p>
        </w:tc>
        <w:tc>
          <w:tcPr>
            <w:tcW w:w="1275" w:type="dxa"/>
            <w:noWrap/>
            <w:hideMark/>
          </w:tcPr>
          <w:p w14:paraId="2AE7638A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2042" w:type="dxa"/>
            <w:noWrap/>
            <w:hideMark/>
          </w:tcPr>
          <w:p w14:paraId="09E26473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4D3455E9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2016</w:t>
            </w:r>
          </w:p>
        </w:tc>
        <w:tc>
          <w:tcPr>
            <w:tcW w:w="3248" w:type="dxa"/>
            <w:noWrap/>
            <w:hideMark/>
          </w:tcPr>
          <w:p w14:paraId="6BD0A615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Receptie</w:t>
            </w:r>
          </w:p>
        </w:tc>
        <w:tc>
          <w:tcPr>
            <w:tcW w:w="1957" w:type="dxa"/>
            <w:noWrap/>
            <w:hideMark/>
          </w:tcPr>
          <w:p w14:paraId="3E8056AF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AC76DB" w:rsidRPr="004961A8" w14:paraId="2D6F55C3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42259863" w14:textId="4AF5799C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</w:t>
            </w:r>
            <w:r w:rsidR="006F53E1">
              <w:rPr>
                <w:rFonts w:eastAsia="Times New Roman"/>
                <w:color w:val="000000"/>
                <w:lang w:eastAsia="nl-NL"/>
              </w:rPr>
              <w:t>3</w:t>
            </w:r>
            <w:r w:rsidR="00633F76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1008" w:type="dxa"/>
            <w:noWrap/>
            <w:hideMark/>
          </w:tcPr>
          <w:p w14:paraId="3753DBAB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271EF076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Krachtinstallaties infra-en schakelmateriaal onbewaakt</w:t>
            </w:r>
          </w:p>
        </w:tc>
        <w:tc>
          <w:tcPr>
            <w:tcW w:w="1275" w:type="dxa"/>
            <w:noWrap/>
            <w:hideMark/>
          </w:tcPr>
          <w:p w14:paraId="68FBA154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2042" w:type="dxa"/>
            <w:noWrap/>
            <w:hideMark/>
          </w:tcPr>
          <w:p w14:paraId="1868F1C7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0D10261B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3F927FDF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72407257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AC76DB" w:rsidRPr="004961A8" w14:paraId="3A43E527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2339F1E2" w14:textId="138C7781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</w:t>
            </w:r>
            <w:r w:rsidR="00633F76">
              <w:rPr>
                <w:rFonts w:eastAsia="Times New Roman"/>
                <w:color w:val="000000"/>
                <w:lang w:eastAsia="nl-NL"/>
              </w:rPr>
              <w:t>31</w:t>
            </w:r>
          </w:p>
        </w:tc>
        <w:tc>
          <w:tcPr>
            <w:tcW w:w="1008" w:type="dxa"/>
            <w:noWrap/>
            <w:hideMark/>
          </w:tcPr>
          <w:p w14:paraId="01012EFE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2574691E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Verdeelkast licht en kracht LK0-B onbewaakt</w:t>
            </w:r>
          </w:p>
        </w:tc>
        <w:tc>
          <w:tcPr>
            <w:tcW w:w="1275" w:type="dxa"/>
            <w:noWrap/>
            <w:hideMark/>
          </w:tcPr>
          <w:p w14:paraId="7DF16921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315B1C66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Sub Center</w:t>
            </w:r>
          </w:p>
        </w:tc>
        <w:tc>
          <w:tcPr>
            <w:tcW w:w="1055" w:type="dxa"/>
            <w:noWrap/>
            <w:hideMark/>
          </w:tcPr>
          <w:p w14:paraId="0F5D4B9A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0929FE8F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C.18</w:t>
            </w:r>
          </w:p>
        </w:tc>
        <w:tc>
          <w:tcPr>
            <w:tcW w:w="1957" w:type="dxa"/>
            <w:noWrap/>
            <w:hideMark/>
          </w:tcPr>
          <w:p w14:paraId="2B175C7D" w14:textId="3DA8B427" w:rsidR="00AC76DB" w:rsidRPr="004961A8" w:rsidRDefault="00912947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634E05">
              <w:rPr>
                <w:rFonts w:eastAsia="Times New Roman"/>
                <w:color w:val="EE0000"/>
                <w:lang w:eastAsia="nl-NL"/>
              </w:rPr>
              <w:t xml:space="preserve">HS 63A, </w:t>
            </w:r>
            <w:r w:rsidR="00634E05" w:rsidRPr="00634E05">
              <w:rPr>
                <w:rFonts w:eastAsia="Times New Roman"/>
                <w:color w:val="EE0000"/>
                <w:lang w:eastAsia="nl-NL"/>
              </w:rPr>
              <w:t>1xOSB, 17xALS</w:t>
            </w:r>
          </w:p>
        </w:tc>
      </w:tr>
      <w:tr w:rsidR="00AC76DB" w:rsidRPr="004961A8" w14:paraId="013EAD8F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59BAD66B" w14:textId="13B1BFA2" w:rsidR="00AC76DB" w:rsidRPr="004961A8" w:rsidRDefault="00633F76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6231</w:t>
            </w:r>
          </w:p>
        </w:tc>
        <w:tc>
          <w:tcPr>
            <w:tcW w:w="1008" w:type="dxa"/>
            <w:noWrap/>
            <w:hideMark/>
          </w:tcPr>
          <w:p w14:paraId="6FC0AB1F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4D71C5D0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Verdeelkast licht en kracht LK0-P onbewaakt</w:t>
            </w:r>
          </w:p>
        </w:tc>
        <w:tc>
          <w:tcPr>
            <w:tcW w:w="1275" w:type="dxa"/>
            <w:noWrap/>
            <w:hideMark/>
          </w:tcPr>
          <w:p w14:paraId="20BE98A7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4AF2FB36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Sub Center</w:t>
            </w:r>
          </w:p>
        </w:tc>
        <w:tc>
          <w:tcPr>
            <w:tcW w:w="1055" w:type="dxa"/>
            <w:noWrap/>
            <w:hideMark/>
          </w:tcPr>
          <w:p w14:paraId="669C1776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0D3D09B3" w14:textId="77777777" w:rsidR="00AC76DB" w:rsidRPr="004961A8" w:rsidRDefault="00AC76DB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Politie 1.63</w:t>
            </w:r>
          </w:p>
        </w:tc>
        <w:tc>
          <w:tcPr>
            <w:tcW w:w="1957" w:type="dxa"/>
            <w:noWrap/>
            <w:hideMark/>
          </w:tcPr>
          <w:p w14:paraId="79A9C6DB" w14:textId="7E28D9D9" w:rsidR="00AC76DB" w:rsidRPr="004961A8" w:rsidRDefault="000A35C1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57B14">
              <w:rPr>
                <w:rFonts w:eastAsia="Times New Roman"/>
                <w:color w:val="EE0000"/>
                <w:lang w:eastAsia="nl-NL"/>
              </w:rPr>
              <w:t xml:space="preserve">HS </w:t>
            </w:r>
            <w:r w:rsidRPr="00957B14">
              <w:rPr>
                <w:rFonts w:eastAsia="Times New Roman"/>
                <w:color w:val="EE0000"/>
                <w:lang w:eastAsia="nl-NL"/>
              </w:rPr>
              <w:t>40</w:t>
            </w:r>
            <w:r w:rsidRPr="00957B14">
              <w:rPr>
                <w:rFonts w:eastAsia="Times New Roman"/>
                <w:color w:val="EE0000"/>
                <w:lang w:eastAsia="nl-NL"/>
              </w:rPr>
              <w:t xml:space="preserve">A, 1xOSB, </w:t>
            </w:r>
            <w:r w:rsidR="00957B14" w:rsidRPr="00957B14">
              <w:rPr>
                <w:rFonts w:eastAsia="Times New Roman"/>
                <w:color w:val="EE0000"/>
                <w:lang w:eastAsia="nl-NL"/>
              </w:rPr>
              <w:t>5</w:t>
            </w:r>
            <w:r w:rsidRPr="00957B14">
              <w:rPr>
                <w:rFonts w:eastAsia="Times New Roman"/>
                <w:color w:val="EE0000"/>
                <w:lang w:eastAsia="nl-NL"/>
              </w:rPr>
              <w:t>xALS</w:t>
            </w:r>
            <w:r w:rsidR="00957B14" w:rsidRPr="00957B14">
              <w:rPr>
                <w:rFonts w:eastAsia="Times New Roman"/>
                <w:color w:val="EE0000"/>
                <w:lang w:eastAsia="nl-NL"/>
              </w:rPr>
              <w:t>, 4x automaat</w:t>
            </w:r>
          </w:p>
        </w:tc>
      </w:tr>
      <w:tr w:rsidR="00EB511D" w:rsidRPr="004961A8" w14:paraId="70374F8D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</w:tcPr>
          <w:p w14:paraId="411E6AF8" w14:textId="08829F8F" w:rsidR="00EB511D" w:rsidRDefault="00EB511D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DC484C">
              <w:lastRenderedPageBreak/>
              <w:t>6231</w:t>
            </w:r>
          </w:p>
        </w:tc>
        <w:tc>
          <w:tcPr>
            <w:tcW w:w="1008" w:type="dxa"/>
            <w:noWrap/>
          </w:tcPr>
          <w:p w14:paraId="46FA7C91" w14:textId="162FEDDE" w:rsidR="00EB511D" w:rsidRPr="004961A8" w:rsidRDefault="00EB511D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DC484C">
              <w:t>1</w:t>
            </w:r>
          </w:p>
        </w:tc>
        <w:tc>
          <w:tcPr>
            <w:tcW w:w="2919" w:type="dxa"/>
            <w:noWrap/>
          </w:tcPr>
          <w:p w14:paraId="1289A3AA" w14:textId="1766B598" w:rsidR="00EB511D" w:rsidRPr="004961A8" w:rsidRDefault="00EB511D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DC484C">
              <w:t>Verdeelkast licht en kracht LK0-</w:t>
            </w:r>
            <w:r w:rsidR="00361B90">
              <w:t>H-Net/LK0-H-Pref</w:t>
            </w:r>
            <w:r w:rsidRPr="00DC484C">
              <w:t xml:space="preserve"> bewaakt</w:t>
            </w:r>
          </w:p>
        </w:tc>
        <w:tc>
          <w:tcPr>
            <w:tcW w:w="1275" w:type="dxa"/>
            <w:noWrap/>
          </w:tcPr>
          <w:p w14:paraId="45587431" w14:textId="720E7DAD" w:rsidR="00EB511D" w:rsidRPr="004961A8" w:rsidRDefault="00EB511D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DC484C">
              <w:t>GE Power Controls</w:t>
            </w:r>
          </w:p>
        </w:tc>
        <w:tc>
          <w:tcPr>
            <w:tcW w:w="2042" w:type="dxa"/>
            <w:noWrap/>
          </w:tcPr>
          <w:p w14:paraId="6D6E67EB" w14:textId="30F85347" w:rsidR="00EB511D" w:rsidRPr="004961A8" w:rsidRDefault="00EB511D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DC484C">
              <w:t>Sub Center</w:t>
            </w:r>
          </w:p>
        </w:tc>
        <w:tc>
          <w:tcPr>
            <w:tcW w:w="1055" w:type="dxa"/>
            <w:noWrap/>
          </w:tcPr>
          <w:p w14:paraId="3F95A6B2" w14:textId="419FA754" w:rsidR="00EB511D" w:rsidRPr="004961A8" w:rsidRDefault="00EB511D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DC484C">
              <w:t>2012</w:t>
            </w:r>
          </w:p>
        </w:tc>
        <w:tc>
          <w:tcPr>
            <w:tcW w:w="3248" w:type="dxa"/>
            <w:noWrap/>
          </w:tcPr>
          <w:p w14:paraId="6B28CC1C" w14:textId="63BC4956" w:rsidR="00EB511D" w:rsidRPr="004961A8" w:rsidRDefault="004E77F1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C.06</w:t>
            </w:r>
          </w:p>
        </w:tc>
        <w:tc>
          <w:tcPr>
            <w:tcW w:w="1957" w:type="dxa"/>
            <w:noWrap/>
          </w:tcPr>
          <w:p w14:paraId="172B3906" w14:textId="1BE85254" w:rsidR="00EB511D" w:rsidRPr="004961A8" w:rsidRDefault="00957B14" w:rsidP="00706E2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2F2B97">
              <w:rPr>
                <w:color w:val="EE0000"/>
              </w:rPr>
              <w:t xml:space="preserve">HS </w:t>
            </w:r>
            <w:r w:rsidR="002F2B97" w:rsidRPr="002F2B97">
              <w:rPr>
                <w:color w:val="EE0000"/>
              </w:rPr>
              <w:t>63+</w:t>
            </w:r>
            <w:r w:rsidRPr="002F2B97">
              <w:rPr>
                <w:color w:val="EE0000"/>
              </w:rPr>
              <w:t xml:space="preserve">40A, </w:t>
            </w:r>
            <w:r w:rsidR="002F2B97" w:rsidRPr="002F2B97">
              <w:rPr>
                <w:color w:val="EE0000"/>
              </w:rPr>
              <w:t>2</w:t>
            </w:r>
            <w:r w:rsidRPr="002F2B97">
              <w:rPr>
                <w:color w:val="EE0000"/>
              </w:rPr>
              <w:t xml:space="preserve">xOSB, </w:t>
            </w:r>
            <w:r w:rsidR="002F2B97" w:rsidRPr="002F2B97">
              <w:rPr>
                <w:color w:val="EE0000"/>
              </w:rPr>
              <w:t>35</w:t>
            </w:r>
            <w:r w:rsidRPr="002F2B97">
              <w:rPr>
                <w:color w:val="EE0000"/>
              </w:rPr>
              <w:t xml:space="preserve">xALS, </w:t>
            </w:r>
            <w:r w:rsidR="002F2B97" w:rsidRPr="002F2B97">
              <w:rPr>
                <w:color w:val="EE0000"/>
              </w:rPr>
              <w:t>28</w:t>
            </w:r>
            <w:r w:rsidRPr="002F2B97">
              <w:rPr>
                <w:color w:val="EE0000"/>
              </w:rPr>
              <w:t>x automaat</w:t>
            </w:r>
          </w:p>
        </w:tc>
      </w:tr>
      <w:tr w:rsidR="002F2B97" w:rsidRPr="004961A8" w14:paraId="12A6363E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5C94ECF0" w14:textId="4884E2E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</w:t>
            </w:r>
            <w:r>
              <w:rPr>
                <w:rFonts w:eastAsia="Times New Roman"/>
                <w:color w:val="000000"/>
                <w:lang w:eastAsia="nl-NL"/>
              </w:rPr>
              <w:t>31</w:t>
            </w:r>
          </w:p>
        </w:tc>
        <w:tc>
          <w:tcPr>
            <w:tcW w:w="1008" w:type="dxa"/>
            <w:noWrap/>
            <w:hideMark/>
          </w:tcPr>
          <w:p w14:paraId="5852908C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72803C99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Verdeelkast licht en kracht LK1-K onbewaakt</w:t>
            </w:r>
          </w:p>
        </w:tc>
        <w:tc>
          <w:tcPr>
            <w:tcW w:w="1275" w:type="dxa"/>
            <w:noWrap/>
            <w:hideMark/>
          </w:tcPr>
          <w:p w14:paraId="3CA1AF72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21D4779E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Sub Center</w:t>
            </w:r>
          </w:p>
        </w:tc>
        <w:tc>
          <w:tcPr>
            <w:tcW w:w="1055" w:type="dxa"/>
            <w:noWrap/>
            <w:hideMark/>
          </w:tcPr>
          <w:p w14:paraId="6EFD9BA6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12491270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2.34</w:t>
            </w:r>
          </w:p>
        </w:tc>
        <w:tc>
          <w:tcPr>
            <w:tcW w:w="1957" w:type="dxa"/>
            <w:noWrap/>
            <w:hideMark/>
          </w:tcPr>
          <w:p w14:paraId="18551228" w14:textId="59AB0C81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2F2B97">
              <w:rPr>
                <w:color w:val="EE0000"/>
              </w:rPr>
              <w:t xml:space="preserve">HS </w:t>
            </w:r>
            <w:r w:rsidR="00735369">
              <w:rPr>
                <w:color w:val="EE0000"/>
              </w:rPr>
              <w:t>8</w:t>
            </w:r>
            <w:r w:rsidRPr="002F2B97">
              <w:rPr>
                <w:color w:val="EE0000"/>
              </w:rPr>
              <w:t xml:space="preserve">0A, </w:t>
            </w:r>
            <w:r w:rsidR="00715C60">
              <w:rPr>
                <w:color w:val="EE0000"/>
              </w:rPr>
              <w:t>1</w:t>
            </w:r>
            <w:r w:rsidRPr="002F2B97">
              <w:rPr>
                <w:color w:val="EE0000"/>
              </w:rPr>
              <w:t xml:space="preserve">xOSB, </w:t>
            </w:r>
            <w:r w:rsidR="00715C60">
              <w:rPr>
                <w:color w:val="EE0000"/>
              </w:rPr>
              <w:t>22</w:t>
            </w:r>
            <w:r w:rsidRPr="002F2B97">
              <w:rPr>
                <w:color w:val="EE0000"/>
              </w:rPr>
              <w:t xml:space="preserve">xALS, </w:t>
            </w:r>
            <w:r w:rsidR="00715C60">
              <w:rPr>
                <w:color w:val="EE0000"/>
              </w:rPr>
              <w:t>3</w:t>
            </w:r>
            <w:r w:rsidRPr="002F2B97">
              <w:rPr>
                <w:color w:val="EE0000"/>
              </w:rPr>
              <w:t>x automaat</w:t>
            </w:r>
          </w:p>
        </w:tc>
      </w:tr>
      <w:tr w:rsidR="002F2B97" w:rsidRPr="004961A8" w14:paraId="3EB0A153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0D7B945C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6231</w:t>
            </w:r>
          </w:p>
        </w:tc>
        <w:tc>
          <w:tcPr>
            <w:tcW w:w="1008" w:type="dxa"/>
            <w:noWrap/>
            <w:hideMark/>
          </w:tcPr>
          <w:p w14:paraId="58F74ADD" w14:textId="21022A3A" w:rsidR="002F2B97" w:rsidRPr="00694CCB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C04896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>
              <w:rPr>
                <w:rFonts w:eastAsia="Times New Roman"/>
                <w:color w:val="000000"/>
                <w:lang w:eastAsia="nl-N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21FFD807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Krachtinstallaties infra-en schakelmateriaal bewaakt</w:t>
            </w:r>
          </w:p>
        </w:tc>
        <w:tc>
          <w:tcPr>
            <w:tcW w:w="1275" w:type="dxa"/>
            <w:noWrap/>
            <w:hideMark/>
          </w:tcPr>
          <w:p w14:paraId="6F0F52EA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2042" w:type="dxa"/>
            <w:noWrap/>
            <w:hideMark/>
          </w:tcPr>
          <w:p w14:paraId="39ECDB10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4E9CB89F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6D63945C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203F7D24" w14:textId="77777777" w:rsidR="002F2B97" w:rsidRPr="004961A8" w:rsidRDefault="002F2B97" w:rsidP="002F2B97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715C60" w:rsidRPr="004961A8" w14:paraId="54DE9096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1929BF6D" w14:textId="77777777" w:rsidR="00715C60" w:rsidRPr="004961A8" w:rsidRDefault="00715C60" w:rsidP="00715C6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6231</w:t>
            </w:r>
          </w:p>
        </w:tc>
        <w:tc>
          <w:tcPr>
            <w:tcW w:w="1008" w:type="dxa"/>
            <w:noWrap/>
            <w:hideMark/>
          </w:tcPr>
          <w:p w14:paraId="71A17D01" w14:textId="77777777" w:rsidR="00715C60" w:rsidRPr="004961A8" w:rsidRDefault="00715C60" w:rsidP="00715C6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5B458958" w14:textId="766CB32D" w:rsidR="00715C60" w:rsidRPr="004961A8" w:rsidRDefault="00715C60" w:rsidP="00715C6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Verdeelkast licht en kracht LK0 Net/</w:t>
            </w:r>
            <w:r>
              <w:rPr>
                <w:rFonts w:eastAsia="Times New Roman"/>
                <w:color w:val="000000"/>
                <w:lang w:eastAsia="nl-NL"/>
              </w:rPr>
              <w:t>LK0-Pref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bewaakt</w:t>
            </w:r>
          </w:p>
        </w:tc>
        <w:tc>
          <w:tcPr>
            <w:tcW w:w="1275" w:type="dxa"/>
            <w:noWrap/>
            <w:hideMark/>
          </w:tcPr>
          <w:p w14:paraId="15B2EA16" w14:textId="77777777" w:rsidR="00715C60" w:rsidRPr="004961A8" w:rsidRDefault="00715C60" w:rsidP="00715C6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0BCAFDCD" w14:textId="77777777" w:rsidR="00715C60" w:rsidRPr="004961A8" w:rsidRDefault="00715C60" w:rsidP="00715C6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Sub Center</w:t>
            </w:r>
          </w:p>
        </w:tc>
        <w:tc>
          <w:tcPr>
            <w:tcW w:w="1055" w:type="dxa"/>
            <w:noWrap/>
            <w:hideMark/>
          </w:tcPr>
          <w:p w14:paraId="0577509B" w14:textId="77777777" w:rsidR="00715C60" w:rsidRPr="004961A8" w:rsidRDefault="00715C60" w:rsidP="00715C6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4D5C0773" w14:textId="77777777" w:rsidR="00715C60" w:rsidRPr="004961A8" w:rsidRDefault="00715C60" w:rsidP="00715C6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C.06</w:t>
            </w:r>
          </w:p>
        </w:tc>
        <w:tc>
          <w:tcPr>
            <w:tcW w:w="1957" w:type="dxa"/>
            <w:noWrap/>
            <w:hideMark/>
          </w:tcPr>
          <w:p w14:paraId="5E96A902" w14:textId="75DC50EE" w:rsidR="00715C60" w:rsidRPr="004961A8" w:rsidRDefault="00715C60" w:rsidP="00715C6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2F2B97">
              <w:rPr>
                <w:color w:val="EE0000"/>
              </w:rPr>
              <w:t xml:space="preserve">HS </w:t>
            </w:r>
            <w:r w:rsidR="00C733C7">
              <w:rPr>
                <w:color w:val="EE0000"/>
              </w:rPr>
              <w:t>80+</w:t>
            </w:r>
            <w:r w:rsidRPr="002F2B97">
              <w:rPr>
                <w:color w:val="EE0000"/>
              </w:rPr>
              <w:t>63</w:t>
            </w:r>
            <w:r w:rsidR="00C733C7">
              <w:rPr>
                <w:color w:val="EE0000"/>
              </w:rPr>
              <w:t>A</w:t>
            </w:r>
            <w:r w:rsidRPr="002F2B97">
              <w:rPr>
                <w:color w:val="EE0000"/>
              </w:rPr>
              <w:t>, 2xOSB, 3</w:t>
            </w:r>
            <w:r w:rsidR="00C733C7">
              <w:rPr>
                <w:color w:val="EE0000"/>
              </w:rPr>
              <w:t>9</w:t>
            </w:r>
            <w:r w:rsidRPr="002F2B97">
              <w:rPr>
                <w:color w:val="EE0000"/>
              </w:rPr>
              <w:t>xALS, 2</w:t>
            </w:r>
            <w:r w:rsidR="00C733C7">
              <w:rPr>
                <w:color w:val="EE0000"/>
              </w:rPr>
              <w:t>6</w:t>
            </w:r>
            <w:r w:rsidRPr="002F2B97">
              <w:rPr>
                <w:color w:val="EE0000"/>
              </w:rPr>
              <w:t>x automaat</w:t>
            </w:r>
          </w:p>
        </w:tc>
      </w:tr>
      <w:tr w:rsidR="002D304E" w:rsidRPr="004961A8" w14:paraId="45DF7CA7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795DA2AE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6231</w:t>
            </w:r>
          </w:p>
        </w:tc>
        <w:tc>
          <w:tcPr>
            <w:tcW w:w="1008" w:type="dxa"/>
            <w:noWrap/>
            <w:hideMark/>
          </w:tcPr>
          <w:p w14:paraId="1836E566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0D0B3B05" w14:textId="140158C9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Verdeelkast licht en kracht LK1</w:t>
            </w:r>
            <w:r>
              <w:rPr>
                <w:rFonts w:eastAsia="Times New Roman"/>
                <w:color w:val="000000"/>
                <w:lang w:eastAsia="nl-NL"/>
              </w:rPr>
              <w:t>-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Net/</w:t>
            </w:r>
            <w:r>
              <w:rPr>
                <w:rFonts w:eastAsia="Times New Roman"/>
                <w:color w:val="000000"/>
                <w:lang w:eastAsia="nl-NL"/>
              </w:rPr>
              <w:t>LK1-Pref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bewaakt</w:t>
            </w:r>
          </w:p>
        </w:tc>
        <w:tc>
          <w:tcPr>
            <w:tcW w:w="1275" w:type="dxa"/>
            <w:noWrap/>
            <w:hideMark/>
          </w:tcPr>
          <w:p w14:paraId="02E3F4CE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7E3328F9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Sub Center</w:t>
            </w:r>
          </w:p>
        </w:tc>
        <w:tc>
          <w:tcPr>
            <w:tcW w:w="1055" w:type="dxa"/>
            <w:noWrap/>
            <w:hideMark/>
          </w:tcPr>
          <w:p w14:paraId="0BB7C3C3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23DDB83A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2.46</w:t>
            </w:r>
          </w:p>
        </w:tc>
        <w:tc>
          <w:tcPr>
            <w:tcW w:w="1957" w:type="dxa"/>
            <w:noWrap/>
            <w:hideMark/>
          </w:tcPr>
          <w:p w14:paraId="0BF15F3E" w14:textId="6CC2224B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2F2B97">
              <w:rPr>
                <w:color w:val="EE0000"/>
              </w:rPr>
              <w:t xml:space="preserve">HS </w:t>
            </w:r>
            <w:r>
              <w:rPr>
                <w:color w:val="EE0000"/>
              </w:rPr>
              <w:t>80</w:t>
            </w:r>
            <w:r w:rsidRPr="002F2B97">
              <w:rPr>
                <w:color w:val="EE0000"/>
              </w:rPr>
              <w:t xml:space="preserve">+40A, 2xOSB, </w:t>
            </w:r>
            <w:r>
              <w:rPr>
                <w:color w:val="EE0000"/>
              </w:rPr>
              <w:t>2</w:t>
            </w:r>
            <w:r w:rsidRPr="002F2B97">
              <w:rPr>
                <w:color w:val="EE0000"/>
              </w:rPr>
              <w:t>5xALS, 28x automaat</w:t>
            </w:r>
          </w:p>
        </w:tc>
      </w:tr>
      <w:tr w:rsidR="002D304E" w:rsidRPr="004961A8" w14:paraId="2B1EEDCF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29BDF62D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6231</w:t>
            </w:r>
          </w:p>
        </w:tc>
        <w:tc>
          <w:tcPr>
            <w:tcW w:w="1008" w:type="dxa"/>
            <w:noWrap/>
            <w:hideMark/>
          </w:tcPr>
          <w:p w14:paraId="7799D836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640894D6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Verdeelkast licht en kracht LK1-C bewaakt</w:t>
            </w:r>
          </w:p>
        </w:tc>
        <w:tc>
          <w:tcPr>
            <w:tcW w:w="1275" w:type="dxa"/>
            <w:noWrap/>
            <w:hideMark/>
          </w:tcPr>
          <w:p w14:paraId="3842D472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76DCF92B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Sub Center</w:t>
            </w:r>
          </w:p>
        </w:tc>
        <w:tc>
          <w:tcPr>
            <w:tcW w:w="1055" w:type="dxa"/>
            <w:noWrap/>
            <w:hideMark/>
          </w:tcPr>
          <w:p w14:paraId="164FEC12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13203559" w14:textId="77777777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2.46</w:t>
            </w:r>
          </w:p>
        </w:tc>
        <w:tc>
          <w:tcPr>
            <w:tcW w:w="1957" w:type="dxa"/>
            <w:noWrap/>
            <w:hideMark/>
          </w:tcPr>
          <w:p w14:paraId="55AB63C2" w14:textId="19388631" w:rsidR="002D304E" w:rsidRPr="004961A8" w:rsidRDefault="002D304E" w:rsidP="002D304E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2F2B97">
              <w:rPr>
                <w:color w:val="EE0000"/>
              </w:rPr>
              <w:t xml:space="preserve">HS 63A, </w:t>
            </w:r>
            <w:r w:rsidR="000D2286">
              <w:rPr>
                <w:color w:val="EE0000"/>
              </w:rPr>
              <w:t>1</w:t>
            </w:r>
            <w:r w:rsidRPr="002F2B97">
              <w:rPr>
                <w:color w:val="EE0000"/>
              </w:rPr>
              <w:t xml:space="preserve">xOSB, </w:t>
            </w:r>
            <w:r w:rsidR="000D2286">
              <w:rPr>
                <w:color w:val="EE0000"/>
              </w:rPr>
              <w:t>17</w:t>
            </w:r>
            <w:r w:rsidRPr="002F2B97">
              <w:rPr>
                <w:color w:val="EE0000"/>
              </w:rPr>
              <w:t xml:space="preserve">xALS, </w:t>
            </w:r>
            <w:r w:rsidR="000D2286">
              <w:rPr>
                <w:color w:val="EE0000"/>
              </w:rPr>
              <w:t>7</w:t>
            </w:r>
            <w:r w:rsidRPr="002F2B97">
              <w:rPr>
                <w:color w:val="EE0000"/>
              </w:rPr>
              <w:t>x automaat</w:t>
            </w:r>
          </w:p>
        </w:tc>
      </w:tr>
      <w:tr w:rsidR="000D2286" w:rsidRPr="004961A8" w14:paraId="799A3DC8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5C95D9FE" w14:textId="77777777" w:rsidR="000D2286" w:rsidRPr="004961A8" w:rsidRDefault="000D2286" w:rsidP="000D228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6231</w:t>
            </w:r>
          </w:p>
        </w:tc>
        <w:tc>
          <w:tcPr>
            <w:tcW w:w="1008" w:type="dxa"/>
            <w:noWrap/>
            <w:hideMark/>
          </w:tcPr>
          <w:p w14:paraId="7BD8BD29" w14:textId="77777777" w:rsidR="000D2286" w:rsidRPr="004961A8" w:rsidRDefault="000D2286" w:rsidP="000D228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44DDD092" w14:textId="03BD7E1C" w:rsidR="000D2286" w:rsidRPr="004961A8" w:rsidRDefault="000D2286" w:rsidP="000D228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Verdeelkast licht en kracht LK2 Net/</w:t>
            </w:r>
            <w:r>
              <w:rPr>
                <w:rFonts w:eastAsia="Times New Roman"/>
                <w:color w:val="000000"/>
                <w:lang w:eastAsia="nl-NL"/>
              </w:rPr>
              <w:t>LK2-Pref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bewaakt</w:t>
            </w:r>
          </w:p>
        </w:tc>
        <w:tc>
          <w:tcPr>
            <w:tcW w:w="1275" w:type="dxa"/>
            <w:noWrap/>
            <w:hideMark/>
          </w:tcPr>
          <w:p w14:paraId="0C97427D" w14:textId="77777777" w:rsidR="000D2286" w:rsidRPr="004961A8" w:rsidRDefault="000D2286" w:rsidP="000D228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21DE79E6" w14:textId="77777777" w:rsidR="000D2286" w:rsidRPr="004961A8" w:rsidRDefault="000D2286" w:rsidP="000D228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Sub Center</w:t>
            </w:r>
          </w:p>
        </w:tc>
        <w:tc>
          <w:tcPr>
            <w:tcW w:w="1055" w:type="dxa"/>
            <w:noWrap/>
            <w:hideMark/>
          </w:tcPr>
          <w:p w14:paraId="6EF720C7" w14:textId="77777777" w:rsidR="000D2286" w:rsidRPr="004961A8" w:rsidRDefault="000D2286" w:rsidP="000D228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19B1634A" w14:textId="77777777" w:rsidR="000D2286" w:rsidRPr="004961A8" w:rsidRDefault="000D2286" w:rsidP="000D228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3.43</w:t>
            </w:r>
          </w:p>
        </w:tc>
        <w:tc>
          <w:tcPr>
            <w:tcW w:w="1957" w:type="dxa"/>
            <w:noWrap/>
            <w:hideMark/>
          </w:tcPr>
          <w:p w14:paraId="453ABE10" w14:textId="79D0FFAA" w:rsidR="000D2286" w:rsidRPr="004961A8" w:rsidRDefault="000D2286" w:rsidP="000D228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2F2B97">
              <w:rPr>
                <w:color w:val="EE0000"/>
              </w:rPr>
              <w:t xml:space="preserve">HS </w:t>
            </w:r>
            <w:r>
              <w:rPr>
                <w:color w:val="EE0000"/>
              </w:rPr>
              <w:t>125+40</w:t>
            </w:r>
            <w:r w:rsidRPr="002F2B97">
              <w:rPr>
                <w:color w:val="EE0000"/>
              </w:rPr>
              <w:t xml:space="preserve">A, 2xOSB, </w:t>
            </w:r>
            <w:r w:rsidR="006C528A">
              <w:rPr>
                <w:color w:val="EE0000"/>
              </w:rPr>
              <w:t>48</w:t>
            </w:r>
            <w:r w:rsidRPr="002F2B97">
              <w:rPr>
                <w:color w:val="EE0000"/>
              </w:rPr>
              <w:t>xALS, 2</w:t>
            </w:r>
            <w:r w:rsidR="006C528A">
              <w:rPr>
                <w:color w:val="EE0000"/>
              </w:rPr>
              <w:t>1</w:t>
            </w:r>
            <w:r w:rsidRPr="002F2B97">
              <w:rPr>
                <w:color w:val="EE0000"/>
              </w:rPr>
              <w:t>x automaat</w:t>
            </w:r>
          </w:p>
        </w:tc>
      </w:tr>
      <w:tr w:rsidR="006C528A" w:rsidRPr="004961A8" w14:paraId="28234E3A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2D4116EC" w14:textId="77777777" w:rsidR="006C528A" w:rsidRPr="004961A8" w:rsidRDefault="006C528A" w:rsidP="006C528A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6231</w:t>
            </w:r>
          </w:p>
        </w:tc>
        <w:tc>
          <w:tcPr>
            <w:tcW w:w="1008" w:type="dxa"/>
            <w:noWrap/>
            <w:hideMark/>
          </w:tcPr>
          <w:p w14:paraId="3519198D" w14:textId="77777777" w:rsidR="006C528A" w:rsidRPr="004961A8" w:rsidRDefault="006C528A" w:rsidP="006C528A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1EF60A72" w14:textId="225E54A0" w:rsidR="006C528A" w:rsidRPr="004961A8" w:rsidRDefault="006C528A" w:rsidP="006C528A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Verdeelkast licht en kracht LK3 Net/</w:t>
            </w:r>
            <w:r>
              <w:rPr>
                <w:rFonts w:eastAsia="Times New Roman"/>
                <w:color w:val="000000"/>
                <w:lang w:eastAsia="nl-NL"/>
              </w:rPr>
              <w:t>LK3-Pref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bewaakt</w:t>
            </w:r>
          </w:p>
        </w:tc>
        <w:tc>
          <w:tcPr>
            <w:tcW w:w="1275" w:type="dxa"/>
            <w:noWrap/>
            <w:hideMark/>
          </w:tcPr>
          <w:p w14:paraId="5FFB712F" w14:textId="77777777" w:rsidR="006C528A" w:rsidRPr="004961A8" w:rsidRDefault="006C528A" w:rsidP="006C528A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4C31F3A3" w14:textId="77777777" w:rsidR="006C528A" w:rsidRPr="004961A8" w:rsidRDefault="006C528A" w:rsidP="006C528A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Sub Center</w:t>
            </w:r>
          </w:p>
        </w:tc>
        <w:tc>
          <w:tcPr>
            <w:tcW w:w="1055" w:type="dxa"/>
            <w:noWrap/>
            <w:hideMark/>
          </w:tcPr>
          <w:p w14:paraId="335C8CB5" w14:textId="77777777" w:rsidR="006C528A" w:rsidRPr="004961A8" w:rsidRDefault="006C528A" w:rsidP="006C528A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008EC317" w14:textId="77777777" w:rsidR="006C528A" w:rsidRPr="004961A8" w:rsidRDefault="006C528A" w:rsidP="006C528A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4.44</w:t>
            </w:r>
          </w:p>
        </w:tc>
        <w:tc>
          <w:tcPr>
            <w:tcW w:w="1957" w:type="dxa"/>
            <w:noWrap/>
            <w:hideMark/>
          </w:tcPr>
          <w:p w14:paraId="7FDEF9D5" w14:textId="5892C21C" w:rsidR="006C528A" w:rsidRPr="004961A8" w:rsidRDefault="006C528A" w:rsidP="006C528A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2F2B97">
              <w:rPr>
                <w:color w:val="EE0000"/>
              </w:rPr>
              <w:t xml:space="preserve">HS </w:t>
            </w:r>
            <w:r>
              <w:rPr>
                <w:color w:val="EE0000"/>
              </w:rPr>
              <w:t>125</w:t>
            </w:r>
            <w:r w:rsidRPr="002F2B97">
              <w:rPr>
                <w:color w:val="EE0000"/>
              </w:rPr>
              <w:t xml:space="preserve">+40A, 2xOSB, </w:t>
            </w:r>
            <w:r w:rsidR="00113620">
              <w:rPr>
                <w:color w:val="EE0000"/>
              </w:rPr>
              <w:t>49</w:t>
            </w:r>
            <w:r w:rsidRPr="002F2B97">
              <w:rPr>
                <w:color w:val="EE0000"/>
              </w:rPr>
              <w:t>xALS, 2</w:t>
            </w:r>
            <w:r w:rsidR="00113620">
              <w:rPr>
                <w:color w:val="EE0000"/>
              </w:rPr>
              <w:t>5</w:t>
            </w:r>
            <w:r w:rsidRPr="002F2B97">
              <w:rPr>
                <w:color w:val="EE0000"/>
              </w:rPr>
              <w:t>x automaat</w:t>
            </w:r>
          </w:p>
        </w:tc>
      </w:tr>
      <w:tr w:rsidR="00113620" w:rsidRPr="004961A8" w14:paraId="58950247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6D7CD106" w14:textId="77777777" w:rsidR="00113620" w:rsidRPr="004961A8" w:rsidRDefault="00113620" w:rsidP="0011362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6231</w:t>
            </w:r>
          </w:p>
        </w:tc>
        <w:tc>
          <w:tcPr>
            <w:tcW w:w="1008" w:type="dxa"/>
            <w:noWrap/>
            <w:hideMark/>
          </w:tcPr>
          <w:p w14:paraId="686BB7BB" w14:textId="77777777" w:rsidR="00113620" w:rsidRPr="004961A8" w:rsidRDefault="00113620" w:rsidP="0011362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07747826" w14:textId="77777777" w:rsidR="00113620" w:rsidRPr="004961A8" w:rsidRDefault="00113620" w:rsidP="0011362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Verdeelkast licht en kracht LK3-M bewaakt</w:t>
            </w:r>
          </w:p>
        </w:tc>
        <w:tc>
          <w:tcPr>
            <w:tcW w:w="1275" w:type="dxa"/>
            <w:noWrap/>
            <w:hideMark/>
          </w:tcPr>
          <w:p w14:paraId="1A31FCE9" w14:textId="77777777" w:rsidR="00113620" w:rsidRPr="004961A8" w:rsidRDefault="00113620" w:rsidP="0011362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0AC0257A" w14:textId="77777777" w:rsidR="00113620" w:rsidRPr="004961A8" w:rsidRDefault="00113620" w:rsidP="0011362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Sub Center</w:t>
            </w:r>
          </w:p>
        </w:tc>
        <w:tc>
          <w:tcPr>
            <w:tcW w:w="1055" w:type="dxa"/>
            <w:noWrap/>
            <w:hideMark/>
          </w:tcPr>
          <w:p w14:paraId="086A80F5" w14:textId="77777777" w:rsidR="00113620" w:rsidRPr="004961A8" w:rsidRDefault="00113620" w:rsidP="0011362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78E1DCFD" w14:textId="77777777" w:rsidR="00113620" w:rsidRPr="004961A8" w:rsidRDefault="00113620" w:rsidP="0011362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4.23</w:t>
            </w:r>
          </w:p>
        </w:tc>
        <w:tc>
          <w:tcPr>
            <w:tcW w:w="1957" w:type="dxa"/>
            <w:noWrap/>
            <w:hideMark/>
          </w:tcPr>
          <w:p w14:paraId="0BE7D9A3" w14:textId="193B7D65" w:rsidR="00113620" w:rsidRPr="004961A8" w:rsidRDefault="00113620" w:rsidP="00113620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2F2B97">
              <w:rPr>
                <w:color w:val="EE0000"/>
              </w:rPr>
              <w:t xml:space="preserve">HS </w:t>
            </w:r>
            <w:r>
              <w:rPr>
                <w:color w:val="EE0000"/>
              </w:rPr>
              <w:t>2xauto</w:t>
            </w:r>
            <w:r w:rsidRPr="002F2B97">
              <w:rPr>
                <w:color w:val="EE0000"/>
              </w:rPr>
              <w:t>,</w:t>
            </w:r>
            <w:r w:rsidR="00667AA6">
              <w:rPr>
                <w:color w:val="EE0000"/>
              </w:rPr>
              <w:t xml:space="preserve"> 3</w:t>
            </w:r>
            <w:r w:rsidRPr="002F2B97">
              <w:rPr>
                <w:color w:val="EE0000"/>
              </w:rPr>
              <w:t>x automaat</w:t>
            </w:r>
          </w:p>
        </w:tc>
      </w:tr>
      <w:tr w:rsidR="00667AA6" w:rsidRPr="004961A8" w14:paraId="3F4EAF7E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</w:tcPr>
          <w:p w14:paraId="7D87E4C0" w14:textId="07FCC166" w:rsidR="00667AA6" w:rsidRPr="004961A8" w:rsidRDefault="00667AA6" w:rsidP="00667AA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5F737A">
              <w:t>6231</w:t>
            </w:r>
          </w:p>
        </w:tc>
        <w:tc>
          <w:tcPr>
            <w:tcW w:w="1008" w:type="dxa"/>
            <w:noWrap/>
          </w:tcPr>
          <w:p w14:paraId="615F8785" w14:textId="06941E08" w:rsidR="00667AA6" w:rsidRPr="004961A8" w:rsidRDefault="00667AA6" w:rsidP="00667AA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5F737A">
              <w:t>1</w:t>
            </w:r>
          </w:p>
        </w:tc>
        <w:tc>
          <w:tcPr>
            <w:tcW w:w="2919" w:type="dxa"/>
            <w:noWrap/>
          </w:tcPr>
          <w:p w14:paraId="28DED734" w14:textId="5C66F9BF" w:rsidR="00667AA6" w:rsidRPr="004961A8" w:rsidRDefault="00667AA6" w:rsidP="00667AA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5F737A">
              <w:t>Verdeelkast kracht K3-</w:t>
            </w:r>
            <w:r>
              <w:t>Net/K3-Pref</w:t>
            </w:r>
            <w:r w:rsidRPr="005F737A">
              <w:t xml:space="preserve"> bewaakt</w:t>
            </w:r>
          </w:p>
        </w:tc>
        <w:tc>
          <w:tcPr>
            <w:tcW w:w="1275" w:type="dxa"/>
            <w:noWrap/>
          </w:tcPr>
          <w:p w14:paraId="07F2B039" w14:textId="63EED218" w:rsidR="00667AA6" w:rsidRPr="004961A8" w:rsidRDefault="00667AA6" w:rsidP="00667AA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5F737A">
              <w:t>GE Power Controls</w:t>
            </w:r>
          </w:p>
        </w:tc>
        <w:tc>
          <w:tcPr>
            <w:tcW w:w="2042" w:type="dxa"/>
            <w:noWrap/>
          </w:tcPr>
          <w:p w14:paraId="045F3561" w14:textId="5BFEC77F" w:rsidR="00667AA6" w:rsidRPr="004961A8" w:rsidRDefault="00667AA6" w:rsidP="00667AA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5F737A">
              <w:t>Sub Center</w:t>
            </w:r>
          </w:p>
        </w:tc>
        <w:tc>
          <w:tcPr>
            <w:tcW w:w="1055" w:type="dxa"/>
            <w:noWrap/>
          </w:tcPr>
          <w:p w14:paraId="538F8654" w14:textId="583838BD" w:rsidR="00667AA6" w:rsidRPr="004961A8" w:rsidRDefault="00667AA6" w:rsidP="00667AA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5F737A">
              <w:t>2012</w:t>
            </w:r>
          </w:p>
        </w:tc>
        <w:tc>
          <w:tcPr>
            <w:tcW w:w="3248" w:type="dxa"/>
            <w:noWrap/>
          </w:tcPr>
          <w:p w14:paraId="44213848" w14:textId="2BB310D6" w:rsidR="00667AA6" w:rsidRPr="004961A8" w:rsidRDefault="00667AA6" w:rsidP="00667AA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4.44</w:t>
            </w:r>
          </w:p>
        </w:tc>
        <w:tc>
          <w:tcPr>
            <w:tcW w:w="1957" w:type="dxa"/>
            <w:noWrap/>
          </w:tcPr>
          <w:p w14:paraId="4978EDFC" w14:textId="0B2DE19C" w:rsidR="00667AA6" w:rsidRPr="004961A8" w:rsidRDefault="00667AA6" w:rsidP="00667AA6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2F2B97">
              <w:rPr>
                <w:color w:val="EE0000"/>
              </w:rPr>
              <w:t xml:space="preserve">HS </w:t>
            </w:r>
            <w:r>
              <w:rPr>
                <w:color w:val="EE0000"/>
              </w:rPr>
              <w:t>250+160</w:t>
            </w:r>
            <w:r w:rsidRPr="002F2B97">
              <w:rPr>
                <w:color w:val="EE0000"/>
              </w:rPr>
              <w:t xml:space="preserve">A, </w:t>
            </w:r>
            <w:r w:rsidR="003A186B">
              <w:rPr>
                <w:color w:val="EE0000"/>
              </w:rPr>
              <w:t>11x125A mespatroonveld</w:t>
            </w:r>
            <w:r w:rsidRPr="002F2B97">
              <w:rPr>
                <w:color w:val="EE0000"/>
              </w:rPr>
              <w:t>2xOSB, 3x automaat</w:t>
            </w:r>
          </w:p>
        </w:tc>
      </w:tr>
      <w:tr w:rsidR="003A186B" w:rsidRPr="004961A8" w14:paraId="255493F9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6785433E" w14:textId="77777777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lastRenderedPageBreak/>
              <w:t>6231</w:t>
            </w:r>
          </w:p>
        </w:tc>
        <w:tc>
          <w:tcPr>
            <w:tcW w:w="1008" w:type="dxa"/>
            <w:noWrap/>
            <w:hideMark/>
          </w:tcPr>
          <w:p w14:paraId="7E719F79" w14:textId="77777777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67FFF21F" w14:textId="77777777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Verdeelkast licht en kracht LK-1 Net/Nood bewaakt</w:t>
            </w:r>
          </w:p>
        </w:tc>
        <w:tc>
          <w:tcPr>
            <w:tcW w:w="1275" w:type="dxa"/>
            <w:noWrap/>
            <w:hideMark/>
          </w:tcPr>
          <w:p w14:paraId="60F87131" w14:textId="77777777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GE Power Controls</w:t>
            </w:r>
          </w:p>
        </w:tc>
        <w:tc>
          <w:tcPr>
            <w:tcW w:w="2042" w:type="dxa"/>
            <w:noWrap/>
            <w:hideMark/>
          </w:tcPr>
          <w:p w14:paraId="361B4E27" w14:textId="77777777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Sub Center</w:t>
            </w:r>
          </w:p>
        </w:tc>
        <w:tc>
          <w:tcPr>
            <w:tcW w:w="1055" w:type="dxa"/>
            <w:noWrap/>
            <w:hideMark/>
          </w:tcPr>
          <w:p w14:paraId="5091F07B" w14:textId="77777777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09C36F03" w14:textId="77777777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0.16</w:t>
            </w:r>
          </w:p>
        </w:tc>
        <w:tc>
          <w:tcPr>
            <w:tcW w:w="1957" w:type="dxa"/>
            <w:noWrap/>
            <w:hideMark/>
          </w:tcPr>
          <w:p w14:paraId="29866EC7" w14:textId="07B1117B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2F2B97">
              <w:rPr>
                <w:color w:val="EE0000"/>
              </w:rPr>
              <w:t xml:space="preserve">HS </w:t>
            </w:r>
            <w:r>
              <w:rPr>
                <w:color w:val="EE0000"/>
              </w:rPr>
              <w:t>80</w:t>
            </w:r>
            <w:r w:rsidRPr="002F2B97">
              <w:rPr>
                <w:color w:val="EE0000"/>
              </w:rPr>
              <w:t xml:space="preserve">A, </w:t>
            </w:r>
            <w:r w:rsidR="00A435A2">
              <w:rPr>
                <w:color w:val="EE0000"/>
              </w:rPr>
              <w:t>1</w:t>
            </w:r>
            <w:r w:rsidRPr="002F2B97">
              <w:rPr>
                <w:color w:val="EE0000"/>
              </w:rPr>
              <w:t xml:space="preserve">xOSB, </w:t>
            </w:r>
            <w:r w:rsidR="00A435A2">
              <w:rPr>
                <w:color w:val="EE0000"/>
              </w:rPr>
              <w:t>22</w:t>
            </w:r>
            <w:r w:rsidRPr="002F2B97">
              <w:rPr>
                <w:color w:val="EE0000"/>
              </w:rPr>
              <w:t xml:space="preserve">xALS, </w:t>
            </w:r>
            <w:r w:rsidR="00A435A2">
              <w:rPr>
                <w:color w:val="EE0000"/>
              </w:rPr>
              <w:t>3</w:t>
            </w:r>
            <w:r w:rsidRPr="002F2B97">
              <w:rPr>
                <w:color w:val="EE0000"/>
              </w:rPr>
              <w:t>x automaat</w:t>
            </w:r>
          </w:p>
        </w:tc>
      </w:tr>
      <w:tr w:rsidR="003A186B" w:rsidRPr="00EF7BA0" w14:paraId="4DC5D65C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</w:tcPr>
          <w:p w14:paraId="75C61828" w14:textId="0332F553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6231</w:t>
            </w:r>
          </w:p>
        </w:tc>
        <w:tc>
          <w:tcPr>
            <w:tcW w:w="1008" w:type="dxa"/>
            <w:noWrap/>
          </w:tcPr>
          <w:p w14:paraId="4B99A7BF" w14:textId="54FA338A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</w:tcPr>
          <w:p w14:paraId="60C535E8" w14:textId="09DF4795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Verdeelkast licht en kracht laadpalen</w:t>
            </w:r>
          </w:p>
        </w:tc>
        <w:tc>
          <w:tcPr>
            <w:tcW w:w="1275" w:type="dxa"/>
            <w:noWrap/>
          </w:tcPr>
          <w:p w14:paraId="08B1F83A" w14:textId="6D219387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2042" w:type="dxa"/>
            <w:noWrap/>
          </w:tcPr>
          <w:p w14:paraId="2E8C6E9C" w14:textId="3C258B65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</w:tcPr>
          <w:p w14:paraId="5C7C3096" w14:textId="07616428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3248" w:type="dxa"/>
            <w:noWrap/>
          </w:tcPr>
          <w:p w14:paraId="2360C322" w14:textId="3E4C0A6E" w:rsidR="003A186B" w:rsidRPr="00962A1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Parkeergarage</w:t>
            </w:r>
          </w:p>
        </w:tc>
        <w:tc>
          <w:tcPr>
            <w:tcW w:w="1957" w:type="dxa"/>
            <w:noWrap/>
          </w:tcPr>
          <w:p w14:paraId="05EAD61D" w14:textId="77777777" w:rsidR="003A186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62A18">
              <w:rPr>
                <w:rFonts w:eastAsia="Times New Roman"/>
                <w:color w:val="000000"/>
                <w:lang w:eastAsia="nl-NL"/>
              </w:rPr>
              <w:t>Exclusief laadpunten</w:t>
            </w:r>
          </w:p>
          <w:p w14:paraId="522AC49F" w14:textId="6706320D" w:rsidR="00A435A2" w:rsidRPr="00962A18" w:rsidRDefault="004E4DFF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E4DFF">
              <w:rPr>
                <w:rFonts w:eastAsia="Times New Roman"/>
                <w:color w:val="EE0000"/>
                <w:lang w:eastAsia="nl-NL"/>
              </w:rPr>
              <w:t>HS 125A, 3x aut</w:t>
            </w:r>
            <w:r>
              <w:rPr>
                <w:rFonts w:eastAsia="Times New Roman"/>
                <w:color w:val="EE0000"/>
                <w:lang w:eastAsia="nl-NL"/>
              </w:rPr>
              <w:t>o</w:t>
            </w:r>
            <w:r w:rsidRPr="004E4DFF">
              <w:rPr>
                <w:rFonts w:eastAsia="Times New Roman"/>
                <w:color w:val="EE0000"/>
                <w:lang w:eastAsia="nl-NL"/>
              </w:rPr>
              <w:t>maat</w:t>
            </w:r>
          </w:p>
        </w:tc>
      </w:tr>
      <w:tr w:rsidR="003A186B" w:rsidRPr="004961A8" w14:paraId="60B9A130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</w:tcPr>
          <w:p w14:paraId="335F5C7F" w14:textId="6B9508FD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694CCB">
              <w:rPr>
                <w:rFonts w:eastAsia="Times New Roman"/>
                <w:color w:val="000000"/>
                <w:lang w:eastAsia="nl-NL"/>
              </w:rPr>
              <w:t>6231</w:t>
            </w:r>
          </w:p>
        </w:tc>
        <w:tc>
          <w:tcPr>
            <w:tcW w:w="1008" w:type="dxa"/>
            <w:noWrap/>
          </w:tcPr>
          <w:p w14:paraId="6C6C4B93" w14:textId="4F86BAA9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694CCB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</w:tcPr>
          <w:p w14:paraId="119C45A2" w14:textId="69397142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694CCB">
              <w:rPr>
                <w:rFonts w:eastAsia="Times New Roman"/>
                <w:color w:val="000000"/>
                <w:lang w:eastAsia="nl-NL"/>
              </w:rPr>
              <w:t>Verdeelkast licht en kracht Tuininstallaties</w:t>
            </w:r>
          </w:p>
        </w:tc>
        <w:tc>
          <w:tcPr>
            <w:tcW w:w="1275" w:type="dxa"/>
            <w:noWrap/>
          </w:tcPr>
          <w:p w14:paraId="33281BD0" w14:textId="4C3936D1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694CCB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2042" w:type="dxa"/>
            <w:noWrap/>
          </w:tcPr>
          <w:p w14:paraId="24BFCABD" w14:textId="35495DD7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694CCB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</w:tcPr>
          <w:p w14:paraId="6CD175C5" w14:textId="023A9FCE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694CCB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3248" w:type="dxa"/>
            <w:noWrap/>
          </w:tcPr>
          <w:p w14:paraId="3AA000DA" w14:textId="57B72D6F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694CCB">
              <w:rPr>
                <w:rFonts w:eastAsia="Times New Roman"/>
                <w:color w:val="000000"/>
                <w:lang w:eastAsia="nl-NL"/>
              </w:rPr>
              <w:t>Parkeergarage</w:t>
            </w:r>
          </w:p>
        </w:tc>
        <w:tc>
          <w:tcPr>
            <w:tcW w:w="1957" w:type="dxa"/>
            <w:noWrap/>
          </w:tcPr>
          <w:p w14:paraId="274D6F75" w14:textId="7CC0E6DF" w:rsidR="003A186B" w:rsidRPr="00694CCB" w:rsidRDefault="004E4DFF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903EFD">
              <w:rPr>
                <w:rFonts w:eastAsia="Times New Roman"/>
                <w:color w:val="EE0000"/>
                <w:lang w:eastAsia="nl-NL"/>
              </w:rPr>
              <w:t>HS 40A</w:t>
            </w:r>
            <w:r w:rsidR="00903EFD" w:rsidRPr="00903EFD">
              <w:rPr>
                <w:rFonts w:eastAsia="Times New Roman"/>
                <w:color w:val="EE0000"/>
                <w:lang w:eastAsia="nl-NL"/>
              </w:rPr>
              <w:t>, 3x automaat</w:t>
            </w:r>
          </w:p>
        </w:tc>
      </w:tr>
      <w:tr w:rsidR="003A186B" w:rsidRPr="004961A8" w14:paraId="3C343C18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38BD7C77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6300</w:t>
            </w:r>
          </w:p>
        </w:tc>
        <w:tc>
          <w:tcPr>
            <w:tcW w:w="1008" w:type="dxa"/>
            <w:noWrap/>
            <w:hideMark/>
          </w:tcPr>
          <w:p w14:paraId="585CC63C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7A2DBFF0" w14:textId="6C2BF51D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NEN 3140</w:t>
            </w:r>
            <w:r>
              <w:rPr>
                <w:rFonts w:eastAsia="Times New Roman"/>
                <w:color w:val="000000"/>
                <w:lang w:eastAsia="nl-NL"/>
              </w:rPr>
              <w:t xml:space="preserve">-inspectie/ Werkverantwoordelijke </w:t>
            </w:r>
            <w:r w:rsidRPr="004961A8">
              <w:rPr>
                <w:rFonts w:eastAsia="Times New Roman"/>
                <w:color w:val="000000"/>
                <w:lang w:eastAsia="nl-NL"/>
              </w:rPr>
              <w:t>(installatieverantwoordelijke li</w:t>
            </w:r>
            <w:r>
              <w:rPr>
                <w:rFonts w:eastAsia="Times New Roman"/>
                <w:color w:val="000000"/>
                <w:lang w:eastAsia="nl-NL"/>
              </w:rPr>
              <w:t>g</w:t>
            </w:r>
            <w:r w:rsidRPr="004961A8">
              <w:rPr>
                <w:rFonts w:eastAsia="Times New Roman"/>
                <w:color w:val="000000"/>
                <w:lang w:eastAsia="nl-NL"/>
              </w:rPr>
              <w:t>t bij de opdrachtgever)</w:t>
            </w:r>
          </w:p>
        </w:tc>
        <w:tc>
          <w:tcPr>
            <w:tcW w:w="1275" w:type="dxa"/>
            <w:noWrap/>
            <w:hideMark/>
          </w:tcPr>
          <w:p w14:paraId="482959B7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NVT</w:t>
            </w:r>
          </w:p>
        </w:tc>
        <w:tc>
          <w:tcPr>
            <w:tcW w:w="2042" w:type="dxa"/>
            <w:noWrap/>
            <w:hideMark/>
          </w:tcPr>
          <w:p w14:paraId="7563A150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NVT</w:t>
            </w:r>
          </w:p>
        </w:tc>
        <w:tc>
          <w:tcPr>
            <w:tcW w:w="1055" w:type="dxa"/>
            <w:noWrap/>
            <w:hideMark/>
          </w:tcPr>
          <w:p w14:paraId="0A30601E" w14:textId="7ECA80E3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</w:p>
        </w:tc>
        <w:tc>
          <w:tcPr>
            <w:tcW w:w="3248" w:type="dxa"/>
            <w:noWrap/>
            <w:hideMark/>
          </w:tcPr>
          <w:p w14:paraId="7CE421A8" w14:textId="71398336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Eerste inspectie in 2027 uitvoeren, cyclus 4 jaar.</w:t>
            </w:r>
          </w:p>
        </w:tc>
        <w:tc>
          <w:tcPr>
            <w:tcW w:w="1957" w:type="dxa"/>
            <w:noWrap/>
            <w:hideMark/>
          </w:tcPr>
          <w:p w14:paraId="56EC242A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</w:tr>
      <w:tr w:rsidR="003A186B" w:rsidRPr="004961A8" w14:paraId="75F66AC9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3AF24095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6311</w:t>
            </w:r>
          </w:p>
        </w:tc>
        <w:tc>
          <w:tcPr>
            <w:tcW w:w="1008" w:type="dxa"/>
            <w:noWrap/>
            <w:hideMark/>
          </w:tcPr>
          <w:p w14:paraId="7AA46220" w14:textId="3377B151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  <w:r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589</w:t>
            </w:r>
          </w:p>
        </w:tc>
        <w:tc>
          <w:tcPr>
            <w:tcW w:w="2919" w:type="dxa"/>
            <w:noWrap/>
            <w:hideMark/>
          </w:tcPr>
          <w:p w14:paraId="0F55693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Elektra armaturen binnen opbouw/inbouw</w:t>
            </w:r>
          </w:p>
        </w:tc>
        <w:tc>
          <w:tcPr>
            <w:tcW w:w="1275" w:type="dxa"/>
            <w:noWrap/>
            <w:hideMark/>
          </w:tcPr>
          <w:p w14:paraId="5AB1A1DE" w14:textId="1B1705DA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D</w:t>
            </w:r>
            <w:r w:rsidRPr="004961A8">
              <w:rPr>
                <w:rFonts w:eastAsia="Times New Roman"/>
                <w:color w:val="000000"/>
                <w:lang w:eastAsia="nl-NL"/>
              </w:rPr>
              <w:t>iversen</w:t>
            </w:r>
          </w:p>
        </w:tc>
        <w:tc>
          <w:tcPr>
            <w:tcW w:w="2042" w:type="dxa"/>
            <w:noWrap/>
            <w:hideMark/>
          </w:tcPr>
          <w:p w14:paraId="6B9BA168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4C8BF1DD" w14:textId="6C80CFAF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  <w:r>
              <w:rPr>
                <w:rFonts w:eastAsia="Times New Roman"/>
                <w:color w:val="000000"/>
                <w:lang w:eastAsia="nl-NL"/>
              </w:rPr>
              <w:t>/2025</w:t>
            </w:r>
          </w:p>
        </w:tc>
        <w:tc>
          <w:tcPr>
            <w:tcW w:w="3248" w:type="dxa"/>
            <w:noWrap/>
            <w:hideMark/>
          </w:tcPr>
          <w:p w14:paraId="2FCA9875" w14:textId="51C35353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Verlichting na de balie is in 2025 vervangen door led. Verlichting voor de balie is nog grotendeels van 2012.</w:t>
            </w:r>
          </w:p>
        </w:tc>
        <w:tc>
          <w:tcPr>
            <w:tcW w:w="1957" w:type="dxa"/>
            <w:noWrap/>
            <w:hideMark/>
          </w:tcPr>
          <w:p w14:paraId="0A478CEF" w14:textId="1596AA9D" w:rsidR="003A186B" w:rsidRPr="004961A8" w:rsidRDefault="00903EFD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58551E">
              <w:rPr>
                <w:rFonts w:eastAsia="Times New Roman"/>
                <w:color w:val="EE0000"/>
                <w:lang w:eastAsia="nl-NL"/>
              </w:rPr>
              <w:t xml:space="preserve">Totaal 707 </w:t>
            </w:r>
            <w:proofErr w:type="spellStart"/>
            <w:r w:rsidRPr="0058551E">
              <w:rPr>
                <w:rFonts w:eastAsia="Times New Roman"/>
                <w:color w:val="EE0000"/>
                <w:lang w:eastAsia="nl-NL"/>
              </w:rPr>
              <w:t>downligt</w:t>
            </w:r>
            <w:r w:rsidR="0058551E" w:rsidRPr="0058551E">
              <w:rPr>
                <w:rFonts w:eastAsia="Times New Roman"/>
                <w:color w:val="EE0000"/>
                <w:lang w:eastAsia="nl-NL"/>
              </w:rPr>
              <w:t>hers</w:t>
            </w:r>
            <w:proofErr w:type="spellEnd"/>
            <w:r w:rsidR="0058551E" w:rsidRPr="0058551E">
              <w:rPr>
                <w:rFonts w:eastAsia="Times New Roman"/>
                <w:color w:val="EE0000"/>
                <w:lang w:eastAsia="nl-NL"/>
              </w:rPr>
              <w:t xml:space="preserve"> en 746 </w:t>
            </w:r>
            <w:proofErr w:type="spellStart"/>
            <w:r w:rsidR="0058551E" w:rsidRPr="0058551E">
              <w:rPr>
                <w:rFonts w:eastAsia="Times New Roman"/>
                <w:color w:val="EE0000"/>
                <w:lang w:eastAsia="nl-NL"/>
              </w:rPr>
              <w:t>TL-armaturen</w:t>
            </w:r>
            <w:proofErr w:type="spellEnd"/>
          </w:p>
        </w:tc>
      </w:tr>
      <w:tr w:rsidR="003A186B" w:rsidRPr="004961A8" w14:paraId="3B29D52A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096BA98B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6311</w:t>
            </w:r>
          </w:p>
        </w:tc>
        <w:tc>
          <w:tcPr>
            <w:tcW w:w="1008" w:type="dxa"/>
            <w:noWrap/>
            <w:hideMark/>
          </w:tcPr>
          <w:p w14:paraId="0253EB2D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6871E13B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Elektra Vliegenlamp </w:t>
            </w: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Lumnia</w:t>
            </w:r>
            <w:proofErr w:type="spellEnd"/>
            <w:r w:rsidRPr="004961A8">
              <w:rPr>
                <w:rFonts w:eastAsia="Times New Roman"/>
                <w:color w:val="000000"/>
                <w:lang w:eastAsia="nl-NL"/>
              </w:rPr>
              <w:t xml:space="preserve"> B</w:t>
            </w:r>
          </w:p>
        </w:tc>
        <w:tc>
          <w:tcPr>
            <w:tcW w:w="1275" w:type="dxa"/>
            <w:noWrap/>
            <w:hideMark/>
          </w:tcPr>
          <w:p w14:paraId="73DA8400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Lumnia</w:t>
            </w:r>
            <w:proofErr w:type="spellEnd"/>
          </w:p>
        </w:tc>
        <w:tc>
          <w:tcPr>
            <w:tcW w:w="2042" w:type="dxa"/>
            <w:noWrap/>
            <w:hideMark/>
          </w:tcPr>
          <w:p w14:paraId="2106F69A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232F3C80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2017</w:t>
            </w:r>
          </w:p>
        </w:tc>
        <w:tc>
          <w:tcPr>
            <w:tcW w:w="3248" w:type="dxa"/>
            <w:noWrap/>
            <w:hideMark/>
          </w:tcPr>
          <w:p w14:paraId="6630CA12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957" w:type="dxa"/>
            <w:noWrap/>
            <w:hideMark/>
          </w:tcPr>
          <w:p w14:paraId="78C510FE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3A186B" w:rsidRPr="004961A8" w14:paraId="72F1C475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4EE36D85" w14:textId="0A58EB6F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63</w:t>
            </w:r>
            <w:r>
              <w:rPr>
                <w:rFonts w:eastAsia="Times New Roman"/>
                <w:color w:val="000000"/>
                <w:lang w:eastAsia="nl-NL"/>
              </w:rPr>
              <w:t>41</w:t>
            </w:r>
          </w:p>
        </w:tc>
        <w:tc>
          <w:tcPr>
            <w:tcW w:w="1008" w:type="dxa"/>
            <w:noWrap/>
            <w:hideMark/>
          </w:tcPr>
          <w:p w14:paraId="05ED692D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184</w:t>
            </w:r>
          </w:p>
        </w:tc>
        <w:tc>
          <w:tcPr>
            <w:tcW w:w="2919" w:type="dxa"/>
            <w:noWrap/>
            <w:hideMark/>
          </w:tcPr>
          <w:p w14:paraId="7FE89F5D" w14:textId="5125F79C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Noodverlichting decentraal met batterij</w:t>
            </w:r>
          </w:p>
        </w:tc>
        <w:tc>
          <w:tcPr>
            <w:tcW w:w="1275" w:type="dxa"/>
            <w:noWrap/>
            <w:hideMark/>
          </w:tcPr>
          <w:p w14:paraId="1A369F95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2042" w:type="dxa"/>
            <w:noWrap/>
            <w:hideMark/>
          </w:tcPr>
          <w:p w14:paraId="3C94E71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3771BCD6" w14:textId="68A8EA4A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  <w:r>
              <w:rPr>
                <w:rFonts w:eastAsia="Times New Roman"/>
                <w:color w:val="000000"/>
                <w:lang w:eastAsia="nl-NL"/>
              </w:rPr>
              <w:t>/2025</w:t>
            </w:r>
          </w:p>
        </w:tc>
        <w:tc>
          <w:tcPr>
            <w:tcW w:w="3248" w:type="dxa"/>
            <w:noWrap/>
            <w:hideMark/>
          </w:tcPr>
          <w:p w14:paraId="21663E07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6A6655AD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3A186B" w:rsidRPr="004961A8" w14:paraId="62DC4BD4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400AAAF3" w14:textId="695C52AB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63</w:t>
            </w:r>
            <w:r>
              <w:rPr>
                <w:rFonts w:eastAsia="Times New Roman"/>
                <w:color w:val="000000"/>
                <w:lang w:eastAsia="nl-NL"/>
              </w:rPr>
              <w:t>1</w:t>
            </w: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1008" w:type="dxa"/>
            <w:noWrap/>
            <w:hideMark/>
          </w:tcPr>
          <w:p w14:paraId="744CFC39" w14:textId="60656CFF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A32970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>
              <w:rPr>
                <w:rFonts w:eastAsia="Times New Roman"/>
                <w:color w:val="000000"/>
                <w:vertAlign w:val="superscript"/>
                <w:lang w:eastAsia="nl-N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48750FA4" w14:textId="5E9538FF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L</w:t>
            </w:r>
            <w:r w:rsidRPr="004961A8">
              <w:rPr>
                <w:rFonts w:eastAsia="Times New Roman"/>
                <w:color w:val="000000"/>
                <w:lang w:eastAsia="nl-NL"/>
              </w:rPr>
              <w:t>ichtinstallaties infra-en schakelmateriaal</w:t>
            </w:r>
          </w:p>
        </w:tc>
        <w:tc>
          <w:tcPr>
            <w:tcW w:w="1275" w:type="dxa"/>
            <w:noWrap/>
            <w:hideMark/>
          </w:tcPr>
          <w:p w14:paraId="4DE5E703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2042" w:type="dxa"/>
            <w:noWrap/>
            <w:hideMark/>
          </w:tcPr>
          <w:p w14:paraId="07DC2F2A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250A264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116AC789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48759B86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3A186B" w:rsidRPr="004961A8" w14:paraId="5EA3E592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3855F04A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6400</w:t>
            </w:r>
          </w:p>
        </w:tc>
        <w:tc>
          <w:tcPr>
            <w:tcW w:w="1008" w:type="dxa"/>
            <w:noWrap/>
            <w:hideMark/>
          </w:tcPr>
          <w:p w14:paraId="53F00C6A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3B192DED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Centraal </w:t>
            </w: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meld-en</w:t>
            </w:r>
            <w:proofErr w:type="spellEnd"/>
            <w:r w:rsidRPr="004961A8">
              <w:rPr>
                <w:rFonts w:eastAsia="Times New Roman"/>
                <w:color w:val="000000"/>
                <w:lang w:eastAsia="nl-NL"/>
              </w:rPr>
              <w:t xml:space="preserve"> bedienpaneel</w:t>
            </w:r>
          </w:p>
        </w:tc>
        <w:tc>
          <w:tcPr>
            <w:tcW w:w="1275" w:type="dxa"/>
            <w:noWrap/>
            <w:hideMark/>
          </w:tcPr>
          <w:p w14:paraId="5003BAC2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Aras</w:t>
            </w:r>
            <w:proofErr w:type="spellEnd"/>
          </w:p>
        </w:tc>
        <w:tc>
          <w:tcPr>
            <w:tcW w:w="2042" w:type="dxa"/>
            <w:noWrap/>
            <w:hideMark/>
          </w:tcPr>
          <w:p w14:paraId="3A20804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0BE577BD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7D2F48A0" w14:textId="61533B23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Begane</w:t>
            </w:r>
            <w:r>
              <w:rPr>
                <w:rFonts w:eastAsia="Times New Roman"/>
                <w:color w:val="000000"/>
                <w:lang w:eastAsia="nl-NL"/>
              </w:rPr>
              <w:t xml:space="preserve"> </w:t>
            </w:r>
            <w:r w:rsidRPr="004961A8">
              <w:rPr>
                <w:rFonts w:eastAsia="Times New Roman"/>
                <w:color w:val="000000"/>
                <w:lang w:eastAsia="nl-NL"/>
              </w:rPr>
              <w:t>grond</w:t>
            </w:r>
          </w:p>
        </w:tc>
        <w:tc>
          <w:tcPr>
            <w:tcW w:w="1957" w:type="dxa"/>
            <w:noWrap/>
            <w:hideMark/>
          </w:tcPr>
          <w:p w14:paraId="1A022075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3A186B" w:rsidRPr="004961A8" w14:paraId="764DDA74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50AAED4D" w14:textId="2A063F48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641</w:t>
            </w:r>
            <w:r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1008" w:type="dxa"/>
            <w:noWrap/>
            <w:hideMark/>
          </w:tcPr>
          <w:p w14:paraId="485E85F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6D45B97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Aanwezigheids-en beletsignalering</w:t>
            </w:r>
          </w:p>
        </w:tc>
        <w:tc>
          <w:tcPr>
            <w:tcW w:w="1275" w:type="dxa"/>
            <w:noWrap/>
            <w:hideMark/>
          </w:tcPr>
          <w:p w14:paraId="26E892D9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2042" w:type="dxa"/>
            <w:noWrap/>
            <w:hideMark/>
          </w:tcPr>
          <w:p w14:paraId="4356647A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64596766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54E08E0B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45B61B9B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3A186B" w:rsidRPr="004961A8" w14:paraId="296805B6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23C2897B" w14:textId="77777777" w:rsidR="003A186B" w:rsidRPr="00B93350" w:rsidRDefault="003A186B" w:rsidP="00395BFA">
            <w:pPr>
              <w:pStyle w:val="DWATabeltekst"/>
              <w:spacing w:line="360" w:lineRule="auto"/>
              <w:rPr>
                <w:rFonts w:eastAsia="Times New Roman"/>
                <w:strike/>
                <w:color w:val="EE0000"/>
                <w:lang w:eastAsia="nl-NL"/>
              </w:rPr>
            </w:pPr>
            <w:r w:rsidRPr="00B93350">
              <w:rPr>
                <w:rFonts w:eastAsia="Times New Roman"/>
                <w:strike/>
                <w:color w:val="EE0000"/>
                <w:lang w:eastAsia="nl-NL"/>
              </w:rPr>
              <w:t>6421</w:t>
            </w:r>
          </w:p>
        </w:tc>
        <w:tc>
          <w:tcPr>
            <w:tcW w:w="1008" w:type="dxa"/>
            <w:noWrap/>
            <w:hideMark/>
          </w:tcPr>
          <w:p w14:paraId="7920F88A" w14:textId="77777777" w:rsidR="003A186B" w:rsidRPr="00B93350" w:rsidRDefault="003A186B" w:rsidP="00395BFA">
            <w:pPr>
              <w:pStyle w:val="DWATabeltekst"/>
              <w:spacing w:line="360" w:lineRule="auto"/>
              <w:rPr>
                <w:rFonts w:eastAsia="Times New Roman"/>
                <w:strike/>
                <w:color w:val="EE0000"/>
                <w:lang w:eastAsia="nl-NL"/>
              </w:rPr>
            </w:pPr>
            <w:r w:rsidRPr="00B93350">
              <w:rPr>
                <w:rFonts w:eastAsia="Times New Roman"/>
                <w:strike/>
                <w:color w:val="EE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00EBC391" w14:textId="77777777" w:rsidR="003A186B" w:rsidRPr="00B93350" w:rsidRDefault="003A186B" w:rsidP="00395BFA">
            <w:pPr>
              <w:pStyle w:val="DWATabeltekst"/>
              <w:spacing w:line="360" w:lineRule="auto"/>
              <w:rPr>
                <w:rFonts w:eastAsia="Times New Roman"/>
                <w:strike/>
                <w:color w:val="EE0000"/>
                <w:lang w:eastAsia="nl-NL"/>
              </w:rPr>
            </w:pPr>
            <w:r w:rsidRPr="00B93350">
              <w:rPr>
                <w:rFonts w:eastAsia="Times New Roman"/>
                <w:strike/>
                <w:color w:val="EE0000"/>
                <w:lang w:eastAsia="nl-NL"/>
              </w:rPr>
              <w:t>Spraak, telefoon installatie inclusief appendages</w:t>
            </w:r>
          </w:p>
        </w:tc>
        <w:tc>
          <w:tcPr>
            <w:tcW w:w="1275" w:type="dxa"/>
            <w:noWrap/>
            <w:hideMark/>
          </w:tcPr>
          <w:p w14:paraId="6FBA47D9" w14:textId="77777777" w:rsidR="003A186B" w:rsidRPr="00B93350" w:rsidRDefault="003A186B" w:rsidP="00395BFA">
            <w:pPr>
              <w:pStyle w:val="DWATabeltekst"/>
              <w:spacing w:line="360" w:lineRule="auto"/>
              <w:rPr>
                <w:rFonts w:eastAsia="Times New Roman"/>
                <w:strike/>
                <w:color w:val="EE0000"/>
                <w:lang w:eastAsia="nl-NL"/>
              </w:rPr>
            </w:pPr>
            <w:r w:rsidRPr="00B93350">
              <w:rPr>
                <w:rFonts w:eastAsia="Times New Roman"/>
                <w:strike/>
                <w:color w:val="EE0000"/>
                <w:lang w:eastAsia="nl-NL"/>
              </w:rPr>
              <w:t>NB</w:t>
            </w:r>
          </w:p>
        </w:tc>
        <w:tc>
          <w:tcPr>
            <w:tcW w:w="2042" w:type="dxa"/>
            <w:noWrap/>
            <w:hideMark/>
          </w:tcPr>
          <w:p w14:paraId="5863362F" w14:textId="77777777" w:rsidR="003A186B" w:rsidRPr="00B93350" w:rsidRDefault="003A186B" w:rsidP="00395BFA">
            <w:pPr>
              <w:pStyle w:val="DWATabeltekst"/>
              <w:spacing w:line="360" w:lineRule="auto"/>
              <w:rPr>
                <w:rFonts w:eastAsia="Times New Roman"/>
                <w:strike/>
                <w:color w:val="EE0000"/>
                <w:lang w:eastAsia="nl-NL"/>
              </w:rPr>
            </w:pPr>
            <w:r w:rsidRPr="00B93350">
              <w:rPr>
                <w:rFonts w:eastAsia="Times New Roman"/>
                <w:strike/>
                <w:color w:val="EE0000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71229318" w14:textId="77777777" w:rsidR="003A186B" w:rsidRPr="00B93350" w:rsidRDefault="003A186B" w:rsidP="00395BFA">
            <w:pPr>
              <w:pStyle w:val="DWATabeltekst"/>
              <w:spacing w:line="360" w:lineRule="auto"/>
              <w:rPr>
                <w:rFonts w:eastAsia="Times New Roman"/>
                <w:strike/>
                <w:color w:val="EE0000"/>
                <w:lang w:eastAsia="nl-NL"/>
              </w:rPr>
            </w:pPr>
            <w:r w:rsidRPr="00B93350">
              <w:rPr>
                <w:rFonts w:eastAsia="Times New Roman"/>
                <w:strike/>
                <w:color w:val="EE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567200BF" w14:textId="77777777" w:rsidR="003A186B" w:rsidRPr="00B93350" w:rsidRDefault="003A186B" w:rsidP="00395BFA">
            <w:pPr>
              <w:pStyle w:val="DWATabeltekst"/>
              <w:spacing w:line="360" w:lineRule="auto"/>
              <w:rPr>
                <w:rFonts w:eastAsia="Times New Roman"/>
                <w:strike/>
                <w:color w:val="EE0000"/>
                <w:lang w:eastAsia="nl-NL"/>
              </w:rPr>
            </w:pPr>
            <w:r w:rsidRPr="00B93350">
              <w:rPr>
                <w:rFonts w:eastAsia="Times New Roman"/>
                <w:strike/>
                <w:color w:val="EE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6E937122" w14:textId="77777777" w:rsidR="003A186B" w:rsidRPr="00B93350" w:rsidRDefault="003A186B" w:rsidP="00395BFA">
            <w:pPr>
              <w:pStyle w:val="DWATabeltekst"/>
              <w:spacing w:line="360" w:lineRule="auto"/>
              <w:rPr>
                <w:rFonts w:eastAsia="Times New Roman"/>
                <w:strike/>
                <w:color w:val="EE0000"/>
                <w:lang w:eastAsia="nl-NL"/>
              </w:rPr>
            </w:pPr>
            <w:r w:rsidRPr="00B93350">
              <w:rPr>
                <w:rFonts w:eastAsia="Times New Roman"/>
                <w:strike/>
                <w:color w:val="EE0000"/>
                <w:lang w:eastAsia="nl-NL"/>
              </w:rPr>
              <w:t>NB</w:t>
            </w:r>
          </w:p>
        </w:tc>
      </w:tr>
      <w:tr w:rsidR="003A186B" w:rsidRPr="004961A8" w14:paraId="4D5AAAA0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16AFE160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lastRenderedPageBreak/>
              <w:t>6422</w:t>
            </w:r>
          </w:p>
        </w:tc>
        <w:tc>
          <w:tcPr>
            <w:tcW w:w="1008" w:type="dxa"/>
            <w:noWrap/>
            <w:hideMark/>
          </w:tcPr>
          <w:p w14:paraId="7465D393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017294FC" w14:textId="36C58E22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Intercom</w:t>
            </w:r>
            <w:r>
              <w:rPr>
                <w:rFonts w:eastAsia="Times New Roman"/>
                <w:color w:val="000000"/>
                <w:lang w:eastAsia="nl-NL"/>
              </w:rPr>
              <w:t>-</w:t>
            </w:r>
            <w:r w:rsidRPr="004961A8">
              <w:rPr>
                <w:rFonts w:eastAsia="Times New Roman"/>
                <w:color w:val="000000"/>
                <w:lang w:eastAsia="nl-NL"/>
              </w:rPr>
              <w:t>/</w:t>
            </w:r>
            <w:r>
              <w:rPr>
                <w:rFonts w:eastAsia="Times New Roman"/>
                <w:color w:val="000000"/>
                <w:lang w:eastAsia="nl-NL"/>
              </w:rPr>
              <w:t>v</w:t>
            </w:r>
            <w:r w:rsidRPr="004961A8">
              <w:rPr>
                <w:rFonts w:eastAsia="Times New Roman"/>
                <w:color w:val="000000"/>
                <w:lang w:eastAsia="nl-NL"/>
              </w:rPr>
              <w:t>ideofooninstallatie</w:t>
            </w:r>
          </w:p>
        </w:tc>
        <w:tc>
          <w:tcPr>
            <w:tcW w:w="1275" w:type="dxa"/>
            <w:noWrap/>
            <w:hideMark/>
          </w:tcPr>
          <w:p w14:paraId="23CA2E49" w14:textId="317D0134" w:rsidR="003A186B" w:rsidRPr="004961A8" w:rsidRDefault="0034291C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34291C">
              <w:rPr>
                <w:rFonts w:eastAsia="Times New Roman"/>
                <w:color w:val="EE0000"/>
                <w:lang w:eastAsia="nl-NL"/>
              </w:rPr>
              <w:t>Schneider Electric</w:t>
            </w:r>
          </w:p>
        </w:tc>
        <w:tc>
          <w:tcPr>
            <w:tcW w:w="2042" w:type="dxa"/>
            <w:noWrap/>
            <w:hideMark/>
          </w:tcPr>
          <w:p w14:paraId="1E5E7CD7" w14:textId="1C5F0176" w:rsidR="003A186B" w:rsidRPr="004961A8" w:rsidRDefault="0034291C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34291C">
              <w:rPr>
                <w:rFonts w:eastAsia="Times New Roman"/>
                <w:color w:val="EE0000"/>
                <w:lang w:eastAsia="nl-NL"/>
              </w:rPr>
              <w:t>Twin</w:t>
            </w:r>
            <w:proofErr w:type="spellEnd"/>
            <w:r w:rsidRPr="0034291C">
              <w:rPr>
                <w:rFonts w:eastAsia="Times New Roman"/>
                <w:color w:val="EE0000"/>
                <w:lang w:eastAsia="nl-NL"/>
              </w:rPr>
              <w:t xml:space="preserve"> bus</w:t>
            </w:r>
          </w:p>
        </w:tc>
        <w:tc>
          <w:tcPr>
            <w:tcW w:w="1055" w:type="dxa"/>
            <w:noWrap/>
            <w:hideMark/>
          </w:tcPr>
          <w:p w14:paraId="29E80CAD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463B0C65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62576215" w14:textId="135C4E7A" w:rsidR="003A186B" w:rsidRPr="004961A8" w:rsidRDefault="0034291C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34291C">
              <w:rPr>
                <w:rFonts w:eastAsia="Times New Roman"/>
                <w:color w:val="EE0000"/>
                <w:lang w:eastAsia="nl-NL"/>
              </w:rPr>
              <w:t>8 posten</w:t>
            </w:r>
          </w:p>
        </w:tc>
      </w:tr>
      <w:tr w:rsidR="003A186B" w:rsidRPr="004961A8" w14:paraId="04A6B00D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2A50A4A7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6431</w:t>
            </w:r>
          </w:p>
        </w:tc>
        <w:tc>
          <w:tcPr>
            <w:tcW w:w="1008" w:type="dxa"/>
            <w:noWrap/>
            <w:hideMark/>
          </w:tcPr>
          <w:p w14:paraId="72C95D0D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3203B961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CCTV-installatie algemeen</w:t>
            </w:r>
          </w:p>
        </w:tc>
        <w:tc>
          <w:tcPr>
            <w:tcW w:w="1275" w:type="dxa"/>
            <w:noWrap/>
            <w:hideMark/>
          </w:tcPr>
          <w:p w14:paraId="53EB893E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2042" w:type="dxa"/>
            <w:noWrap/>
            <w:hideMark/>
          </w:tcPr>
          <w:p w14:paraId="0DFCE28C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WV-ASM200</w:t>
            </w:r>
          </w:p>
        </w:tc>
        <w:tc>
          <w:tcPr>
            <w:tcW w:w="1055" w:type="dxa"/>
            <w:noWrap/>
            <w:hideMark/>
          </w:tcPr>
          <w:p w14:paraId="398BD23A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440CCBD8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39F4EFF7" w14:textId="7EC7ED09" w:rsidR="003A186B" w:rsidRPr="00D53350" w:rsidRDefault="00D53350" w:rsidP="003A186B">
            <w:pPr>
              <w:pStyle w:val="DWATabeltekst"/>
              <w:rPr>
                <w:rFonts w:eastAsia="Times New Roman"/>
                <w:color w:val="EE0000"/>
                <w:lang w:eastAsia="nl-NL"/>
              </w:rPr>
            </w:pPr>
            <w:r w:rsidRPr="00D53350">
              <w:rPr>
                <w:rFonts w:eastAsia="Times New Roman"/>
                <w:color w:val="EE0000"/>
                <w:lang w:eastAsia="nl-NL"/>
              </w:rPr>
              <w:t xml:space="preserve">2 </w:t>
            </w:r>
            <w:proofErr w:type="spellStart"/>
            <w:r w:rsidRPr="00D53350">
              <w:rPr>
                <w:rFonts w:eastAsia="Times New Roman"/>
                <w:color w:val="EE0000"/>
                <w:lang w:eastAsia="nl-NL"/>
              </w:rPr>
              <w:t>dome</w:t>
            </w:r>
            <w:proofErr w:type="spellEnd"/>
            <w:r w:rsidRPr="00D53350">
              <w:rPr>
                <w:rFonts w:eastAsia="Times New Roman"/>
                <w:color w:val="EE0000"/>
                <w:lang w:eastAsia="nl-NL"/>
              </w:rPr>
              <w:t xml:space="preserve"> camera's, 18 vaste camera's, 1 monitor en 1 bedienstation</w:t>
            </w:r>
          </w:p>
        </w:tc>
      </w:tr>
      <w:tr w:rsidR="003A186B" w:rsidRPr="0034291C" w14:paraId="771CA4A2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09BC839F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6431</w:t>
            </w:r>
          </w:p>
        </w:tc>
        <w:tc>
          <w:tcPr>
            <w:tcW w:w="1008" w:type="dxa"/>
            <w:noWrap/>
            <w:hideMark/>
          </w:tcPr>
          <w:p w14:paraId="20121446" w14:textId="4B2EE56C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A32970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>
              <w:rPr>
                <w:rFonts w:eastAsia="Times New Roman"/>
                <w:color w:val="000000"/>
                <w:vertAlign w:val="superscript"/>
                <w:lang w:eastAsia="nl-N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70A08D08" w14:textId="6491F2D6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NOX</w:t>
            </w:r>
            <w:r>
              <w:rPr>
                <w:rFonts w:eastAsia="Times New Roman"/>
                <w:color w:val="000000"/>
                <w:lang w:eastAsia="nl-NL"/>
              </w:rPr>
              <w:t>-</w:t>
            </w:r>
            <w:r w:rsidRPr="004961A8">
              <w:rPr>
                <w:rFonts w:eastAsia="Times New Roman"/>
                <w:color w:val="000000"/>
                <w:lang w:eastAsia="nl-NL"/>
              </w:rPr>
              <w:t>systeem</w:t>
            </w:r>
          </w:p>
        </w:tc>
        <w:tc>
          <w:tcPr>
            <w:tcW w:w="1275" w:type="dxa"/>
            <w:noWrap/>
            <w:hideMark/>
          </w:tcPr>
          <w:p w14:paraId="5A4F504F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Aras</w:t>
            </w:r>
            <w:proofErr w:type="spellEnd"/>
          </w:p>
        </w:tc>
        <w:tc>
          <w:tcPr>
            <w:tcW w:w="2042" w:type="dxa"/>
            <w:noWrap/>
            <w:hideMark/>
          </w:tcPr>
          <w:p w14:paraId="2FC8CFD3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45D9A56C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49ABFCEC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3AD29FFA" w14:textId="77777777" w:rsidR="0034291C" w:rsidRPr="0034291C" w:rsidRDefault="0034291C" w:rsidP="0034291C">
            <w:pPr>
              <w:pStyle w:val="DWATabeltekst"/>
              <w:rPr>
                <w:rFonts w:eastAsia="Times New Roman"/>
                <w:color w:val="EE0000"/>
                <w:lang w:eastAsia="nl-NL"/>
              </w:rPr>
            </w:pPr>
            <w:r w:rsidRPr="0034291C">
              <w:rPr>
                <w:rFonts w:eastAsia="Times New Roman"/>
                <w:color w:val="EE0000"/>
                <w:lang w:eastAsia="nl-NL"/>
              </w:rPr>
              <w:t>NOX systeem bestaat uit de volgende modulen:</w:t>
            </w:r>
          </w:p>
          <w:p w14:paraId="3D500AE5" w14:textId="77777777" w:rsidR="0034291C" w:rsidRPr="0034291C" w:rsidRDefault="0034291C" w:rsidP="0034291C">
            <w:pPr>
              <w:pStyle w:val="DWATabeltekst"/>
              <w:rPr>
                <w:rFonts w:eastAsia="Times New Roman"/>
                <w:color w:val="EE0000"/>
                <w:lang w:val="en-US" w:eastAsia="nl-NL"/>
              </w:rPr>
            </w:pPr>
            <w:r w:rsidRPr="0034291C">
              <w:rPr>
                <w:rFonts w:eastAsia="Times New Roman"/>
                <w:color w:val="EE0000"/>
                <w:lang w:val="en-US" w:eastAsia="nl-NL"/>
              </w:rPr>
              <w:t>CPU: 1 st.</w:t>
            </w:r>
          </w:p>
          <w:p w14:paraId="42BEBB33" w14:textId="77777777" w:rsidR="0034291C" w:rsidRPr="0034291C" w:rsidRDefault="0034291C" w:rsidP="0034291C">
            <w:pPr>
              <w:pStyle w:val="DWATabeltekst"/>
              <w:rPr>
                <w:rFonts w:eastAsia="Times New Roman"/>
                <w:color w:val="EE0000"/>
                <w:lang w:val="en-US" w:eastAsia="nl-NL"/>
              </w:rPr>
            </w:pPr>
            <w:r w:rsidRPr="0034291C">
              <w:rPr>
                <w:rFonts w:eastAsia="Times New Roman"/>
                <w:color w:val="EE0000"/>
                <w:lang w:val="en-US" w:eastAsia="nl-NL"/>
              </w:rPr>
              <w:t>PS5: 2st.</w:t>
            </w:r>
          </w:p>
          <w:p w14:paraId="2A205C5C" w14:textId="77777777" w:rsidR="0034291C" w:rsidRPr="0034291C" w:rsidRDefault="0034291C" w:rsidP="0034291C">
            <w:pPr>
              <w:pStyle w:val="DWATabeltekst"/>
              <w:rPr>
                <w:rFonts w:eastAsia="Times New Roman"/>
                <w:color w:val="EE0000"/>
                <w:lang w:val="en-US" w:eastAsia="nl-NL"/>
              </w:rPr>
            </w:pPr>
            <w:r w:rsidRPr="0034291C">
              <w:rPr>
                <w:rFonts w:eastAsia="Times New Roman"/>
                <w:color w:val="EE0000"/>
                <w:lang w:val="en-US" w:eastAsia="nl-NL"/>
              </w:rPr>
              <w:t>CMU: 43 st.</w:t>
            </w:r>
          </w:p>
          <w:p w14:paraId="3683FE2E" w14:textId="77777777" w:rsidR="0034291C" w:rsidRPr="0034291C" w:rsidRDefault="0034291C" w:rsidP="0034291C">
            <w:pPr>
              <w:pStyle w:val="DWATabeltekst"/>
              <w:rPr>
                <w:rFonts w:eastAsia="Times New Roman"/>
                <w:color w:val="EE0000"/>
                <w:lang w:val="it-IT" w:eastAsia="nl-NL"/>
              </w:rPr>
            </w:pPr>
            <w:r w:rsidRPr="0034291C">
              <w:rPr>
                <w:rFonts w:eastAsia="Times New Roman"/>
                <w:color w:val="EE0000"/>
                <w:lang w:val="it-IT" w:eastAsia="nl-NL"/>
              </w:rPr>
              <w:t>IO4: 28 st.</w:t>
            </w:r>
          </w:p>
          <w:p w14:paraId="00BAEC81" w14:textId="77777777" w:rsidR="0034291C" w:rsidRPr="0034291C" w:rsidRDefault="0034291C" w:rsidP="0034291C">
            <w:pPr>
              <w:pStyle w:val="DWATabeltekst"/>
              <w:rPr>
                <w:rFonts w:eastAsia="Times New Roman"/>
                <w:color w:val="EE0000"/>
                <w:lang w:val="it-IT" w:eastAsia="nl-NL"/>
              </w:rPr>
            </w:pPr>
            <w:r w:rsidRPr="0034291C">
              <w:rPr>
                <w:rFonts w:eastAsia="Times New Roman"/>
                <w:color w:val="EE0000"/>
                <w:lang w:val="it-IT" w:eastAsia="nl-NL"/>
              </w:rPr>
              <w:t>MIO:1</w:t>
            </w:r>
          </w:p>
          <w:p w14:paraId="1E0FB069" w14:textId="77777777" w:rsidR="0034291C" w:rsidRPr="0034291C" w:rsidRDefault="0034291C" w:rsidP="0034291C">
            <w:pPr>
              <w:pStyle w:val="DWATabeltekst"/>
              <w:rPr>
                <w:rFonts w:eastAsia="Times New Roman"/>
                <w:color w:val="EE0000"/>
                <w:lang w:val="it-IT" w:eastAsia="nl-NL"/>
              </w:rPr>
            </w:pPr>
            <w:r w:rsidRPr="0034291C">
              <w:rPr>
                <w:rFonts w:eastAsia="Times New Roman"/>
                <w:color w:val="EE0000"/>
                <w:lang w:val="it-IT" w:eastAsia="nl-NL"/>
              </w:rPr>
              <w:t>RE4: 15</w:t>
            </w:r>
          </w:p>
          <w:p w14:paraId="6612B7A8" w14:textId="5AEF71AE" w:rsidR="003A186B" w:rsidRPr="0034291C" w:rsidRDefault="0034291C" w:rsidP="0034291C">
            <w:pPr>
              <w:pStyle w:val="DWATabeltekst"/>
              <w:rPr>
                <w:rFonts w:eastAsia="Times New Roman"/>
                <w:color w:val="000000"/>
                <w:lang w:val="it-IT" w:eastAsia="nl-NL"/>
              </w:rPr>
            </w:pPr>
            <w:r w:rsidRPr="0034291C">
              <w:rPr>
                <w:rFonts w:eastAsia="Times New Roman"/>
                <w:color w:val="EE0000"/>
                <w:lang w:val="it-IT" w:eastAsia="nl-NL"/>
              </w:rPr>
              <w:t>CPA: 2 st.</w:t>
            </w:r>
          </w:p>
        </w:tc>
      </w:tr>
      <w:tr w:rsidR="003A186B" w:rsidRPr="004961A8" w14:paraId="7B7D1CFF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20E4DDAE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6441</w:t>
            </w:r>
          </w:p>
        </w:tc>
        <w:tc>
          <w:tcPr>
            <w:tcW w:w="1008" w:type="dxa"/>
            <w:noWrap/>
            <w:hideMark/>
          </w:tcPr>
          <w:p w14:paraId="07191563" w14:textId="7E20E1BB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A32970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>
              <w:rPr>
                <w:rFonts w:eastAsia="Times New Roman"/>
                <w:color w:val="000000"/>
                <w:vertAlign w:val="superscript"/>
                <w:lang w:eastAsia="nl-N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68561AC7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Data-installatie (infra) exclusief patch kasten</w:t>
            </w:r>
          </w:p>
        </w:tc>
        <w:tc>
          <w:tcPr>
            <w:tcW w:w="1275" w:type="dxa"/>
            <w:noWrap/>
            <w:hideMark/>
          </w:tcPr>
          <w:p w14:paraId="4A4E3DC0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2042" w:type="dxa"/>
            <w:noWrap/>
            <w:hideMark/>
          </w:tcPr>
          <w:p w14:paraId="36A3D973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46D9DD6E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2F1097D5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2A9D9C2C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3A186B" w:rsidRPr="004961A8" w14:paraId="25DA1066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09CE5AC0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6451</w:t>
            </w:r>
          </w:p>
        </w:tc>
        <w:tc>
          <w:tcPr>
            <w:tcW w:w="1008" w:type="dxa"/>
            <w:noWrap/>
            <w:hideMark/>
          </w:tcPr>
          <w:p w14:paraId="4C7C31D2" w14:textId="76480E20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A32970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>
              <w:rPr>
                <w:rFonts w:eastAsia="Times New Roman"/>
                <w:color w:val="000000"/>
                <w:vertAlign w:val="superscript"/>
                <w:lang w:eastAsia="nl-N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5390165C" w14:textId="562E9C28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C</w:t>
            </w:r>
            <w:r>
              <w:rPr>
                <w:rFonts w:eastAsia="Times New Roman"/>
                <w:color w:val="000000"/>
                <w:lang w:eastAsia="nl-NL"/>
              </w:rPr>
              <w:t>AI-</w:t>
            </w:r>
            <w:r w:rsidRPr="004961A8">
              <w:rPr>
                <w:rFonts w:eastAsia="Times New Roman"/>
                <w:color w:val="000000"/>
                <w:lang w:eastAsia="nl-NL"/>
              </w:rPr>
              <w:t>installatie</w:t>
            </w:r>
          </w:p>
        </w:tc>
        <w:tc>
          <w:tcPr>
            <w:tcW w:w="1275" w:type="dxa"/>
            <w:noWrap/>
            <w:hideMark/>
          </w:tcPr>
          <w:p w14:paraId="59B6B5CA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Hemmink</w:t>
            </w:r>
          </w:p>
        </w:tc>
        <w:tc>
          <w:tcPr>
            <w:tcW w:w="2042" w:type="dxa"/>
            <w:noWrap/>
            <w:hideMark/>
          </w:tcPr>
          <w:p w14:paraId="5168F593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42A1F785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5AA19177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03566E82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3A186B" w:rsidRPr="004961A8" w14:paraId="687BABBA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39B3E21C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6451</w:t>
            </w:r>
          </w:p>
        </w:tc>
        <w:tc>
          <w:tcPr>
            <w:tcW w:w="1008" w:type="dxa"/>
            <w:noWrap/>
            <w:hideMark/>
          </w:tcPr>
          <w:p w14:paraId="44F629D5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32AFAC2B" w14:textId="55297B9A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Ringleidingsysteem slechthorenden</w:t>
            </w:r>
          </w:p>
        </w:tc>
        <w:tc>
          <w:tcPr>
            <w:tcW w:w="1275" w:type="dxa"/>
            <w:noWrap/>
            <w:hideMark/>
          </w:tcPr>
          <w:p w14:paraId="186CB4A8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2042" w:type="dxa"/>
            <w:noWrap/>
            <w:hideMark/>
          </w:tcPr>
          <w:p w14:paraId="1D5B4C01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527F73F7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7E90AE02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0F70766B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  <w:tr w:rsidR="003A186B" w:rsidRPr="004961A8" w14:paraId="0E5CDB7E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6B77FBFF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6511</w:t>
            </w:r>
          </w:p>
        </w:tc>
        <w:tc>
          <w:tcPr>
            <w:tcW w:w="1008" w:type="dxa"/>
            <w:noWrap/>
            <w:hideMark/>
          </w:tcPr>
          <w:p w14:paraId="750B6862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51B0767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Aspiratiedetectie</w:t>
            </w:r>
          </w:p>
        </w:tc>
        <w:tc>
          <w:tcPr>
            <w:tcW w:w="1275" w:type="dxa"/>
            <w:noWrap/>
            <w:hideMark/>
          </w:tcPr>
          <w:p w14:paraId="79BD2DE8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Notifier</w:t>
            </w:r>
            <w:proofErr w:type="spellEnd"/>
          </w:p>
        </w:tc>
        <w:tc>
          <w:tcPr>
            <w:tcW w:w="2042" w:type="dxa"/>
            <w:noWrap/>
            <w:hideMark/>
          </w:tcPr>
          <w:p w14:paraId="6997217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NA-NAS2</w:t>
            </w:r>
          </w:p>
        </w:tc>
        <w:tc>
          <w:tcPr>
            <w:tcW w:w="1055" w:type="dxa"/>
            <w:noWrap/>
            <w:hideMark/>
          </w:tcPr>
          <w:p w14:paraId="65EB48DD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0E572B71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Liftschacht/</w:t>
            </w: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Mer</w:t>
            </w:r>
            <w:proofErr w:type="spellEnd"/>
          </w:p>
        </w:tc>
        <w:tc>
          <w:tcPr>
            <w:tcW w:w="1957" w:type="dxa"/>
            <w:noWrap/>
            <w:hideMark/>
          </w:tcPr>
          <w:p w14:paraId="412A49C5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3A186B" w:rsidRPr="004961A8" w14:paraId="74638EE1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1B5D2AD8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lastRenderedPageBreak/>
              <w:t>6511</w:t>
            </w:r>
          </w:p>
        </w:tc>
        <w:tc>
          <w:tcPr>
            <w:tcW w:w="1008" w:type="dxa"/>
            <w:noWrap/>
            <w:hideMark/>
          </w:tcPr>
          <w:p w14:paraId="6041718A" w14:textId="6B7F5C20" w:rsidR="003A186B" w:rsidRPr="00694CCB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C04896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>
              <w:rPr>
                <w:rFonts w:eastAsia="Times New Roman"/>
                <w:color w:val="000000"/>
                <w:vertAlign w:val="superscript"/>
                <w:lang w:eastAsia="nl-N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49ADA980" w14:textId="35BE7149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 xml:space="preserve">Brandmeldinstallatie </w:t>
            </w:r>
            <w:r>
              <w:rPr>
                <w:rFonts w:eastAsia="Times New Roman"/>
                <w:color w:val="000000"/>
                <w:lang w:eastAsia="nl-NL"/>
              </w:rPr>
              <w:t>t</w:t>
            </w:r>
            <w:r w:rsidRPr="004961A8">
              <w:rPr>
                <w:rFonts w:eastAsia="Times New Roman"/>
                <w:color w:val="000000"/>
                <w:lang w:eastAsia="nl-NL"/>
              </w:rPr>
              <w:t>ype B</w:t>
            </w:r>
          </w:p>
        </w:tc>
        <w:tc>
          <w:tcPr>
            <w:tcW w:w="1275" w:type="dxa"/>
            <w:noWrap/>
            <w:hideMark/>
          </w:tcPr>
          <w:p w14:paraId="264C82B2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proofErr w:type="spellStart"/>
            <w:r w:rsidRPr="004961A8">
              <w:rPr>
                <w:rFonts w:eastAsia="Times New Roman"/>
                <w:color w:val="000000"/>
                <w:lang w:eastAsia="nl-NL"/>
              </w:rPr>
              <w:t>Notifier</w:t>
            </w:r>
            <w:proofErr w:type="spellEnd"/>
          </w:p>
        </w:tc>
        <w:tc>
          <w:tcPr>
            <w:tcW w:w="2042" w:type="dxa"/>
            <w:noWrap/>
            <w:hideMark/>
          </w:tcPr>
          <w:p w14:paraId="603EAF6B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NF 3000</w:t>
            </w:r>
          </w:p>
        </w:tc>
        <w:tc>
          <w:tcPr>
            <w:tcW w:w="1055" w:type="dxa"/>
            <w:noWrap/>
            <w:hideMark/>
          </w:tcPr>
          <w:p w14:paraId="5FDC8405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29C1A017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042757E5" w14:textId="76A6BABE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126 brandmelders (excl. listbekabeling)</w:t>
            </w:r>
            <w:r>
              <w:rPr>
                <w:rFonts w:eastAsia="Times New Roman"/>
                <w:color w:val="000000"/>
                <w:lang w:eastAsia="nl-NL"/>
              </w:rPr>
              <w:br/>
              <w:t>237 signaalgevers</w:t>
            </w:r>
          </w:p>
        </w:tc>
      </w:tr>
      <w:tr w:rsidR="003A186B" w:rsidRPr="004961A8" w14:paraId="427FC7B2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</w:tcPr>
          <w:p w14:paraId="75CAEA42" w14:textId="62A74ECA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FC33A7">
              <w:t>6512</w:t>
            </w:r>
          </w:p>
        </w:tc>
        <w:tc>
          <w:tcPr>
            <w:tcW w:w="1008" w:type="dxa"/>
            <w:noWrap/>
          </w:tcPr>
          <w:p w14:paraId="0489EFC6" w14:textId="47867931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FC33A7">
              <w:t>1</w:t>
            </w:r>
          </w:p>
        </w:tc>
        <w:tc>
          <w:tcPr>
            <w:tcW w:w="2919" w:type="dxa"/>
            <w:noWrap/>
          </w:tcPr>
          <w:p w14:paraId="3AC033E8" w14:textId="4B07D931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FC33A7">
              <w:t>Brandwerende doorvoeringen</w:t>
            </w:r>
            <w:r>
              <w:t xml:space="preserve"> leidingen en kabelgoten et cetera</w:t>
            </w:r>
          </w:p>
        </w:tc>
        <w:tc>
          <w:tcPr>
            <w:tcW w:w="1275" w:type="dxa"/>
            <w:noWrap/>
          </w:tcPr>
          <w:p w14:paraId="7A940EDD" w14:textId="247879F5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FC33A7">
              <w:t>Diversen</w:t>
            </w:r>
            <w:r w:rsidR="00AD7DFF" w:rsidRPr="00AD7DFF">
              <w:rPr>
                <w:color w:val="EE0000"/>
              </w:rPr>
              <w:t>/Gerco</w:t>
            </w:r>
          </w:p>
        </w:tc>
        <w:tc>
          <w:tcPr>
            <w:tcW w:w="2042" w:type="dxa"/>
            <w:noWrap/>
          </w:tcPr>
          <w:p w14:paraId="1D0B2E59" w14:textId="4029A876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FC33A7">
              <w:t>Diversen</w:t>
            </w:r>
          </w:p>
        </w:tc>
        <w:tc>
          <w:tcPr>
            <w:tcW w:w="1055" w:type="dxa"/>
            <w:noWrap/>
          </w:tcPr>
          <w:p w14:paraId="50FDBBC3" w14:textId="193087CB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FC33A7">
              <w:t>2012</w:t>
            </w:r>
          </w:p>
        </w:tc>
        <w:tc>
          <w:tcPr>
            <w:tcW w:w="3248" w:type="dxa"/>
            <w:noWrap/>
          </w:tcPr>
          <w:p w14:paraId="311900DB" w14:textId="75D630D0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FC33A7">
              <w:t>Algemeen</w:t>
            </w:r>
          </w:p>
        </w:tc>
        <w:tc>
          <w:tcPr>
            <w:tcW w:w="1957" w:type="dxa"/>
            <w:noWrap/>
          </w:tcPr>
          <w:p w14:paraId="2742A34F" w14:textId="351B9300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FC33A7">
              <w:t>Diversen</w:t>
            </w:r>
          </w:p>
        </w:tc>
      </w:tr>
      <w:tr w:rsidR="003A186B" w:rsidRPr="004961A8" w14:paraId="0EF64288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2A6D51C3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6521</w:t>
            </w:r>
          </w:p>
        </w:tc>
        <w:tc>
          <w:tcPr>
            <w:tcW w:w="1008" w:type="dxa"/>
            <w:noWrap/>
            <w:hideMark/>
          </w:tcPr>
          <w:p w14:paraId="3EE681C7" w14:textId="662C5521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694CCB">
              <w:rPr>
                <w:rFonts w:eastAsia="Times New Roman"/>
                <w:color w:val="000000"/>
                <w:vertAlign w:val="superscript"/>
                <w:lang w:eastAsia="nl-NL"/>
              </w:rPr>
              <w:t>2</w:t>
            </w:r>
            <w:r>
              <w:rPr>
                <w:rFonts w:eastAsia="Times New Roman"/>
                <w:color w:val="000000"/>
                <w:lang w:eastAsia="nl-NL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2C0D8443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Inbraaksignaleringsinstallatie</w:t>
            </w:r>
          </w:p>
        </w:tc>
        <w:tc>
          <w:tcPr>
            <w:tcW w:w="1275" w:type="dxa"/>
            <w:noWrap/>
            <w:hideMark/>
          </w:tcPr>
          <w:p w14:paraId="1D97D76F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Arras</w:t>
            </w:r>
          </w:p>
        </w:tc>
        <w:tc>
          <w:tcPr>
            <w:tcW w:w="2042" w:type="dxa"/>
            <w:noWrap/>
            <w:hideMark/>
          </w:tcPr>
          <w:p w14:paraId="65306FAD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NOXIPGPRSK (H2)</w:t>
            </w:r>
          </w:p>
        </w:tc>
        <w:tc>
          <w:tcPr>
            <w:tcW w:w="1055" w:type="dxa"/>
            <w:noWrap/>
            <w:hideMark/>
          </w:tcPr>
          <w:p w14:paraId="0E391C16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3FF74279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0BBDE491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3A186B" w:rsidRPr="004961A8" w14:paraId="0ADBC819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18630332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6522</w:t>
            </w:r>
          </w:p>
        </w:tc>
        <w:tc>
          <w:tcPr>
            <w:tcW w:w="1008" w:type="dxa"/>
            <w:noWrap/>
            <w:hideMark/>
          </w:tcPr>
          <w:p w14:paraId="297E59F3" w14:textId="28937A8D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5</w:t>
            </w:r>
            <w:r>
              <w:rPr>
                <w:rFonts w:eastAsia="Times New Roman"/>
                <w:color w:val="000000"/>
                <w:lang w:eastAsia="nl-NL"/>
              </w:rPr>
              <w:t>.</w:t>
            </w:r>
            <w:r w:rsidRPr="004961A8">
              <w:rPr>
                <w:rFonts w:eastAsia="Times New Roman"/>
                <w:color w:val="000000"/>
                <w:lang w:eastAsia="nl-NL"/>
              </w:rPr>
              <w:t>256 m</w:t>
            </w:r>
            <w:r w:rsidRPr="00694CCB">
              <w:rPr>
                <w:rFonts w:eastAsia="Times New Roman"/>
                <w:color w:val="000000"/>
                <w:vertAlign w:val="superscript"/>
                <w:lang w:eastAsia="nl-NL"/>
              </w:rPr>
              <w:t xml:space="preserve">2 </w:t>
            </w:r>
            <w:proofErr w:type="spellStart"/>
            <w:r>
              <w:rPr>
                <w:rFonts w:eastAsia="Times New Roman"/>
                <w:color w:val="000000"/>
                <w:lang w:eastAsia="nl-NL"/>
              </w:rPr>
              <w:t>bvo</w:t>
            </w:r>
            <w:proofErr w:type="spellEnd"/>
          </w:p>
        </w:tc>
        <w:tc>
          <w:tcPr>
            <w:tcW w:w="2919" w:type="dxa"/>
            <w:noWrap/>
            <w:hideMark/>
          </w:tcPr>
          <w:p w14:paraId="6F4D8F60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Toegangscontrole-installatie</w:t>
            </w:r>
          </w:p>
        </w:tc>
        <w:tc>
          <w:tcPr>
            <w:tcW w:w="1275" w:type="dxa"/>
            <w:noWrap/>
            <w:hideMark/>
          </w:tcPr>
          <w:p w14:paraId="0D823663" w14:textId="3331071A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Arra</w:t>
            </w:r>
            <w:r>
              <w:rPr>
                <w:rFonts w:eastAsia="Times New Roman"/>
                <w:color w:val="000000"/>
                <w:lang w:eastAsia="nl-NL"/>
              </w:rPr>
              <w:t>s</w:t>
            </w:r>
          </w:p>
        </w:tc>
        <w:tc>
          <w:tcPr>
            <w:tcW w:w="2042" w:type="dxa"/>
            <w:noWrap/>
            <w:hideMark/>
          </w:tcPr>
          <w:p w14:paraId="576D25A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N101CPU (Hi)</w:t>
            </w:r>
          </w:p>
        </w:tc>
        <w:tc>
          <w:tcPr>
            <w:tcW w:w="1055" w:type="dxa"/>
            <w:noWrap/>
            <w:hideMark/>
          </w:tcPr>
          <w:p w14:paraId="1149EED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5C5C0438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511AC3F1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3A186B" w:rsidRPr="004961A8" w14:paraId="2DCB3AF1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2C982EDD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6531</w:t>
            </w:r>
          </w:p>
        </w:tc>
        <w:tc>
          <w:tcPr>
            <w:tcW w:w="1008" w:type="dxa"/>
            <w:noWrap/>
            <w:hideMark/>
          </w:tcPr>
          <w:p w14:paraId="654AAE92" w14:textId="046E8E4C" w:rsidR="003A186B" w:rsidRPr="004961A8" w:rsidRDefault="00A52E88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A52E88">
              <w:rPr>
                <w:rFonts w:eastAsia="Times New Roman"/>
                <w:color w:val="EE0000"/>
                <w:lang w:eastAsia="nl-NL"/>
              </w:rPr>
              <w:t>2 stuks schakelaar</w:t>
            </w:r>
          </w:p>
        </w:tc>
        <w:tc>
          <w:tcPr>
            <w:tcW w:w="2919" w:type="dxa"/>
            <w:noWrap/>
            <w:hideMark/>
          </w:tcPr>
          <w:p w14:paraId="7D181284" w14:textId="2B790619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Zonwering elektrische bediend (exclusief schermen)</w:t>
            </w:r>
          </w:p>
        </w:tc>
        <w:tc>
          <w:tcPr>
            <w:tcW w:w="1275" w:type="dxa"/>
            <w:noWrap/>
            <w:hideMark/>
          </w:tcPr>
          <w:p w14:paraId="1F8B5F58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2042" w:type="dxa"/>
            <w:noWrap/>
            <w:hideMark/>
          </w:tcPr>
          <w:p w14:paraId="40D5838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  <w:hideMark/>
          </w:tcPr>
          <w:p w14:paraId="5A2342E8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15CAA3F6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1A00DA81" w14:textId="11B0A281" w:rsidR="003A186B" w:rsidRPr="004961A8" w:rsidRDefault="00A52E88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A52E88">
              <w:rPr>
                <w:rFonts w:eastAsia="Times New Roman"/>
                <w:color w:val="EE0000"/>
                <w:lang w:eastAsia="nl-NL"/>
              </w:rPr>
              <w:t>Burgerzaal en Raadszaal</w:t>
            </w:r>
          </w:p>
        </w:tc>
      </w:tr>
      <w:tr w:rsidR="003A186B" w:rsidRPr="004961A8" w14:paraId="6F6C0CB6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68A0EC3E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6541</w:t>
            </w:r>
          </w:p>
        </w:tc>
        <w:tc>
          <w:tcPr>
            <w:tcW w:w="1008" w:type="dxa"/>
            <w:noWrap/>
            <w:hideMark/>
          </w:tcPr>
          <w:p w14:paraId="0093E550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44D0D8EC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Signalering invalidetoiletten</w:t>
            </w:r>
          </w:p>
        </w:tc>
        <w:tc>
          <w:tcPr>
            <w:tcW w:w="1275" w:type="dxa"/>
            <w:noWrap/>
            <w:hideMark/>
          </w:tcPr>
          <w:p w14:paraId="1B1EABAE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Busch-Jaeger</w:t>
            </w:r>
          </w:p>
        </w:tc>
        <w:tc>
          <w:tcPr>
            <w:tcW w:w="2042" w:type="dxa"/>
            <w:noWrap/>
            <w:hideMark/>
          </w:tcPr>
          <w:p w14:paraId="02ACFE44" w14:textId="5615BE94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I</w:t>
            </w:r>
            <w:r w:rsidRPr="004961A8">
              <w:rPr>
                <w:rFonts w:eastAsia="Times New Roman"/>
                <w:color w:val="000000"/>
                <w:lang w:eastAsia="nl-NL"/>
              </w:rPr>
              <w:t>nfoline, reflex S</w:t>
            </w:r>
          </w:p>
        </w:tc>
        <w:tc>
          <w:tcPr>
            <w:tcW w:w="1055" w:type="dxa"/>
            <w:noWrap/>
            <w:hideMark/>
          </w:tcPr>
          <w:p w14:paraId="41A33831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2DAF8034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40D6118C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NB</w:t>
            </w:r>
          </w:p>
        </w:tc>
      </w:tr>
      <w:tr w:rsidR="003A186B" w:rsidRPr="004961A8" w14:paraId="141465BF" w14:textId="77777777" w:rsidTr="003A18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tcW w:w="836" w:type="dxa"/>
            <w:noWrap/>
          </w:tcPr>
          <w:p w14:paraId="302AF6B0" w14:textId="232E9052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6590</w:t>
            </w:r>
          </w:p>
        </w:tc>
        <w:tc>
          <w:tcPr>
            <w:tcW w:w="1008" w:type="dxa"/>
            <w:noWrap/>
          </w:tcPr>
          <w:p w14:paraId="7B469B5F" w14:textId="695304D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3</w:t>
            </w:r>
          </w:p>
        </w:tc>
        <w:tc>
          <w:tcPr>
            <w:tcW w:w="2919" w:type="dxa"/>
            <w:noWrap/>
          </w:tcPr>
          <w:p w14:paraId="5EC378C1" w14:textId="54EC97B5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Rookscherm oprolbaar</w:t>
            </w:r>
          </w:p>
        </w:tc>
        <w:tc>
          <w:tcPr>
            <w:tcW w:w="1275" w:type="dxa"/>
            <w:noWrap/>
          </w:tcPr>
          <w:p w14:paraId="0BFC7E06" w14:textId="6DF2EDD0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2042" w:type="dxa"/>
            <w:noWrap/>
          </w:tcPr>
          <w:p w14:paraId="707B73F5" w14:textId="07A62C74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NB</w:t>
            </w:r>
          </w:p>
        </w:tc>
        <w:tc>
          <w:tcPr>
            <w:tcW w:w="1055" w:type="dxa"/>
            <w:noWrap/>
          </w:tcPr>
          <w:p w14:paraId="4B1C7EA8" w14:textId="565B3D6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</w:tcPr>
          <w:p w14:paraId="1F33C83A" w14:textId="60E084FD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Bibliotheek, hal bij receptie, gemeentewinkel</w:t>
            </w:r>
          </w:p>
        </w:tc>
        <w:tc>
          <w:tcPr>
            <w:tcW w:w="1957" w:type="dxa"/>
            <w:noWrap/>
          </w:tcPr>
          <w:p w14:paraId="209520B4" w14:textId="3DA73FCE" w:rsidR="003A186B" w:rsidRPr="004961A8" w:rsidRDefault="00026116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026116">
              <w:rPr>
                <w:rFonts w:eastAsia="Times New Roman"/>
                <w:color w:val="EE0000"/>
                <w:lang w:eastAsia="nl-NL"/>
              </w:rPr>
              <w:t xml:space="preserve">Afmeting </w:t>
            </w:r>
            <w:proofErr w:type="spellStart"/>
            <w:r w:rsidRPr="00026116">
              <w:rPr>
                <w:rFonts w:eastAsia="Times New Roman"/>
                <w:color w:val="EE0000"/>
                <w:lang w:eastAsia="nl-NL"/>
              </w:rPr>
              <w:t>ong</w:t>
            </w:r>
            <w:proofErr w:type="spellEnd"/>
            <w:r w:rsidRPr="00026116">
              <w:rPr>
                <w:rFonts w:eastAsia="Times New Roman"/>
                <w:color w:val="EE0000"/>
                <w:lang w:eastAsia="nl-NL"/>
              </w:rPr>
              <w:t xml:space="preserve"> 7x2,6 meter</w:t>
            </w:r>
          </w:p>
        </w:tc>
      </w:tr>
      <w:tr w:rsidR="003A186B" w:rsidRPr="004961A8" w14:paraId="4D1487E3" w14:textId="77777777" w:rsidTr="003A18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"/>
        </w:trPr>
        <w:tc>
          <w:tcPr>
            <w:tcW w:w="836" w:type="dxa"/>
            <w:noWrap/>
            <w:hideMark/>
          </w:tcPr>
          <w:p w14:paraId="1F308EB1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9063</w:t>
            </w:r>
          </w:p>
        </w:tc>
        <w:tc>
          <w:tcPr>
            <w:tcW w:w="1008" w:type="dxa"/>
            <w:noWrap/>
            <w:hideMark/>
          </w:tcPr>
          <w:p w14:paraId="24DED76C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1</w:t>
            </w:r>
          </w:p>
        </w:tc>
        <w:tc>
          <w:tcPr>
            <w:tcW w:w="2919" w:type="dxa"/>
            <w:noWrap/>
            <w:hideMark/>
          </w:tcPr>
          <w:p w14:paraId="13FB09C7" w14:textId="70715D1A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Elektra</w:t>
            </w:r>
            <w:r>
              <w:rPr>
                <w:rFonts w:eastAsia="Times New Roman"/>
                <w:color w:val="000000"/>
                <w:lang w:eastAsia="nl-NL"/>
              </w:rPr>
              <w:t>-</w:t>
            </w:r>
            <w:r w:rsidRPr="004961A8">
              <w:rPr>
                <w:rFonts w:eastAsia="Times New Roman"/>
                <w:color w:val="000000"/>
                <w:lang w:eastAsia="nl-NL"/>
              </w:rPr>
              <w:t>armaturen buiten diversen inclusief lantaarnpalen, grondspot</w:t>
            </w:r>
            <w:r>
              <w:rPr>
                <w:rFonts w:eastAsia="Times New Roman"/>
                <w:color w:val="000000"/>
                <w:lang w:eastAsia="nl-NL"/>
              </w:rPr>
              <w:t>s, wandarmaturen</w:t>
            </w:r>
            <w:r w:rsidRPr="004961A8">
              <w:rPr>
                <w:rFonts w:eastAsia="Times New Roman"/>
                <w:color w:val="000000"/>
                <w:lang w:eastAsia="nl-NL"/>
              </w:rPr>
              <w:t xml:space="preserve"> et</w:t>
            </w:r>
            <w:r>
              <w:rPr>
                <w:rFonts w:eastAsia="Times New Roman"/>
                <w:color w:val="000000"/>
                <w:lang w:eastAsia="nl-NL"/>
              </w:rPr>
              <w:t xml:space="preserve"> cetera</w:t>
            </w:r>
          </w:p>
        </w:tc>
        <w:tc>
          <w:tcPr>
            <w:tcW w:w="1275" w:type="dxa"/>
            <w:noWrap/>
            <w:hideMark/>
          </w:tcPr>
          <w:p w14:paraId="20B2CBF8" w14:textId="7104C5EA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>
              <w:rPr>
                <w:rFonts w:eastAsia="Times New Roman"/>
                <w:color w:val="000000"/>
                <w:lang w:eastAsia="nl-NL"/>
              </w:rPr>
              <w:t>D</w:t>
            </w:r>
            <w:r w:rsidRPr="004961A8">
              <w:rPr>
                <w:rFonts w:eastAsia="Times New Roman"/>
                <w:color w:val="000000"/>
                <w:lang w:eastAsia="nl-NL"/>
              </w:rPr>
              <w:t>iversen</w:t>
            </w:r>
          </w:p>
        </w:tc>
        <w:tc>
          <w:tcPr>
            <w:tcW w:w="2042" w:type="dxa"/>
            <w:noWrap/>
            <w:hideMark/>
          </w:tcPr>
          <w:p w14:paraId="0647B72C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  <w:tc>
          <w:tcPr>
            <w:tcW w:w="1055" w:type="dxa"/>
            <w:noWrap/>
            <w:hideMark/>
          </w:tcPr>
          <w:p w14:paraId="084AD0CE" w14:textId="08AADB74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2012</w:t>
            </w:r>
          </w:p>
        </w:tc>
        <w:tc>
          <w:tcPr>
            <w:tcW w:w="3248" w:type="dxa"/>
            <w:noWrap/>
            <w:hideMark/>
          </w:tcPr>
          <w:p w14:paraId="39391CB1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Algemeen</w:t>
            </w:r>
          </w:p>
        </w:tc>
        <w:tc>
          <w:tcPr>
            <w:tcW w:w="1957" w:type="dxa"/>
            <w:noWrap/>
            <w:hideMark/>
          </w:tcPr>
          <w:p w14:paraId="5F0E926F" w14:textId="77777777" w:rsidR="003A186B" w:rsidRPr="004961A8" w:rsidRDefault="003A186B" w:rsidP="003A186B">
            <w:pPr>
              <w:pStyle w:val="DWATabeltekst"/>
              <w:rPr>
                <w:rFonts w:eastAsia="Times New Roman"/>
                <w:color w:val="000000"/>
                <w:lang w:eastAsia="nl-NL"/>
              </w:rPr>
            </w:pPr>
            <w:r w:rsidRPr="004961A8">
              <w:rPr>
                <w:rFonts w:eastAsia="Times New Roman"/>
                <w:color w:val="000000"/>
                <w:lang w:eastAsia="nl-NL"/>
              </w:rPr>
              <w:t>Diversen</w:t>
            </w:r>
          </w:p>
        </w:tc>
      </w:tr>
    </w:tbl>
    <w:p w14:paraId="22550579" w14:textId="77777777" w:rsidR="006E7EF4" w:rsidRPr="007A4456" w:rsidRDefault="006E7EF4"/>
    <w:sectPr w:rsidR="006E7EF4" w:rsidRPr="007A4456" w:rsidSect="00B12E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418" w:right="1701" w:bottom="1985" w:left="1701" w:header="96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961FB" w14:textId="77777777" w:rsidR="00936348" w:rsidRDefault="00936348">
      <w:pPr>
        <w:spacing w:before="0" w:line="240" w:lineRule="auto"/>
      </w:pPr>
      <w:r>
        <w:separator/>
      </w:r>
    </w:p>
  </w:endnote>
  <w:endnote w:type="continuationSeparator" w:id="0">
    <w:p w14:paraId="44FE7617" w14:textId="77777777" w:rsidR="00936348" w:rsidRDefault="00936348">
      <w:pPr>
        <w:spacing w:before="0" w:line="240" w:lineRule="auto"/>
      </w:pPr>
      <w:r>
        <w:continuationSeparator/>
      </w:r>
    </w:p>
  </w:endnote>
  <w:endnote w:type="continuationNotice" w:id="1">
    <w:p w14:paraId="6C02EAEC" w14:textId="77777777" w:rsidR="00936348" w:rsidRDefault="00936348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B85A8" w14:textId="77777777" w:rsidR="00316A2D" w:rsidRDefault="00316A2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E53A0" w14:textId="5AF4895A" w:rsidR="5217C91A" w:rsidRPr="00353022" w:rsidRDefault="0027583A" w:rsidP="00353022">
    <w:pPr>
      <w:tabs>
        <w:tab w:val="right" w:pos="8503"/>
      </w:tabs>
      <w:spacing w:before="0"/>
      <w:rPr>
        <w:sz w:val="16"/>
        <w:szCs w:val="16"/>
      </w:rPr>
    </w:pPr>
    <w:r w:rsidRPr="00630014">
      <w:rPr>
        <w:sz w:val="16"/>
        <w:szCs w:val="16"/>
      </w:rPr>
      <w:t>Notitie</w:t>
    </w:r>
    <w:r>
      <w:rPr>
        <w:b/>
        <w:bCs/>
        <w:sz w:val="16"/>
        <w:szCs w:val="16"/>
      </w:rPr>
      <w:t xml:space="preserve"> </w:t>
    </w:r>
    <w:r w:rsidR="00353022" w:rsidRPr="00243D5D">
      <w:rPr>
        <w:b/>
        <w:bCs/>
        <w:color w:val="7ABAA1" w:themeColor="accent2"/>
        <w:sz w:val="16"/>
        <w:szCs w:val="16"/>
      </w:rPr>
      <w:t>|</w:t>
    </w:r>
    <w:r w:rsidR="00353022" w:rsidRPr="00243D5D">
      <w:rPr>
        <w:sz w:val="16"/>
        <w:szCs w:val="16"/>
      </w:rPr>
      <w:t xml:space="preserve"> </w:t>
    </w:r>
    <w:sdt>
      <w:sdtPr>
        <w:rPr>
          <w:rStyle w:val="VoettekstChar"/>
        </w:rPr>
        <w:alias w:val="Document ID"/>
        <w:tag w:val="wpDocumentId"/>
        <w:id w:val="2048127505"/>
        <w:lock w:val="contentLocked"/>
        <w:placeholder>
          <w:docPart w:val="269579E46DFE4D58AE15BECFF993731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78da1403-b03e-4da5-adab-39367f3aec14' xmlns:ns4='bf076bce-ea25-470e-b88f-572029074a51' xmlns:ns5='abbeec68-b05e-4e2e-88e5-2ac3e13fe809' xmlns:ns6='b6f5d699-a382-411a-ba59-a9572e7f646e' xmlns:ns7='b832021c-59d8-41c7-b15f-107d250c018f' xmlns:ns8='14bfd2bb-3d4a-4549-9197-f3410a8da64b' " w:xpath="/ns0:properties[1]/documentManagement[1]/ns5:wpDocumentId[1]" w:storeItemID="{8E355A87-D96E-46DE-BBAB-0206432D35A2}"/>
        <w:text/>
      </w:sdtPr>
      <w:sdtContent>
        <w:r w:rsidR="0080309B">
          <w:rPr>
            <w:rStyle w:val="VoettekstChar"/>
          </w:rPr>
          <w:t>13352_002-2091002</w:t>
        </w:r>
      </w:sdtContent>
    </w:sdt>
    <w:r w:rsidR="00353022" w:rsidRPr="00243D5D">
      <w:rPr>
        <w:sz w:val="16"/>
        <w:szCs w:val="16"/>
      </w:rPr>
      <w:tab/>
    </w:r>
    <w:r w:rsidR="00D871AA" w:rsidRPr="00D871AA">
      <w:rPr>
        <w:sz w:val="16"/>
        <w:szCs w:val="16"/>
      </w:rPr>
      <w:t xml:space="preserve">Pagina </w:t>
    </w:r>
    <w:r w:rsidR="00D871AA" w:rsidRPr="00D871AA">
      <w:rPr>
        <w:b/>
        <w:bCs/>
        <w:sz w:val="16"/>
        <w:szCs w:val="16"/>
      </w:rPr>
      <w:fldChar w:fldCharType="begin"/>
    </w:r>
    <w:r w:rsidR="00D871AA" w:rsidRPr="00D871AA">
      <w:rPr>
        <w:b/>
        <w:bCs/>
        <w:sz w:val="16"/>
        <w:szCs w:val="16"/>
      </w:rPr>
      <w:instrText>PAGE  \* Arabic  \* MERGEFORMAT</w:instrText>
    </w:r>
    <w:r w:rsidR="00D871AA" w:rsidRPr="00D871AA">
      <w:rPr>
        <w:b/>
        <w:bCs/>
        <w:sz w:val="16"/>
        <w:szCs w:val="16"/>
      </w:rPr>
      <w:fldChar w:fldCharType="separate"/>
    </w:r>
    <w:r w:rsidR="00D871AA" w:rsidRPr="00D871AA">
      <w:rPr>
        <w:b/>
        <w:bCs/>
        <w:sz w:val="16"/>
        <w:szCs w:val="16"/>
      </w:rPr>
      <w:t>1</w:t>
    </w:r>
    <w:r w:rsidR="00D871AA" w:rsidRPr="00D871AA">
      <w:rPr>
        <w:b/>
        <w:bCs/>
        <w:sz w:val="16"/>
        <w:szCs w:val="16"/>
      </w:rPr>
      <w:fldChar w:fldCharType="end"/>
    </w:r>
    <w:r w:rsidR="00D871AA" w:rsidRPr="00D871AA">
      <w:rPr>
        <w:sz w:val="16"/>
        <w:szCs w:val="16"/>
      </w:rPr>
      <w:t xml:space="preserve"> van </w:t>
    </w:r>
    <w:r w:rsidR="00D871AA" w:rsidRPr="00D871AA">
      <w:rPr>
        <w:b/>
        <w:bCs/>
        <w:sz w:val="16"/>
        <w:szCs w:val="16"/>
      </w:rPr>
      <w:fldChar w:fldCharType="begin"/>
    </w:r>
    <w:r w:rsidR="00D871AA" w:rsidRPr="00D871AA">
      <w:rPr>
        <w:b/>
        <w:bCs/>
        <w:sz w:val="16"/>
        <w:szCs w:val="16"/>
      </w:rPr>
      <w:instrText>NUMPAGES  \* Arabic  \* MERGEFORMAT</w:instrText>
    </w:r>
    <w:r w:rsidR="00D871AA" w:rsidRPr="00D871AA">
      <w:rPr>
        <w:b/>
        <w:bCs/>
        <w:sz w:val="16"/>
        <w:szCs w:val="16"/>
      </w:rPr>
      <w:fldChar w:fldCharType="separate"/>
    </w:r>
    <w:r w:rsidR="00D871AA" w:rsidRPr="00D871AA">
      <w:rPr>
        <w:b/>
        <w:bCs/>
        <w:sz w:val="16"/>
        <w:szCs w:val="16"/>
      </w:rPr>
      <w:t>2</w:t>
    </w:r>
    <w:r w:rsidR="00D871AA" w:rsidRPr="00D871AA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6201" w14:textId="09C5C3FA" w:rsidR="00845237" w:rsidRPr="003524EA" w:rsidRDefault="0027583A" w:rsidP="005C105F">
    <w:pPr>
      <w:tabs>
        <w:tab w:val="left" w:pos="2835"/>
        <w:tab w:val="right" w:pos="8503"/>
      </w:tabs>
      <w:spacing w:before="0" w:line="240" w:lineRule="auto"/>
      <w:ind w:left="2835" w:hanging="2835"/>
      <w:rPr>
        <w:sz w:val="16"/>
        <w:szCs w:val="16"/>
      </w:rPr>
    </w:pPr>
    <w:r w:rsidRPr="00630014">
      <w:rPr>
        <w:sz w:val="16"/>
        <w:szCs w:val="16"/>
      </w:rPr>
      <w:t>Notitie</w:t>
    </w:r>
    <w:r w:rsidR="003524EA">
      <w:rPr>
        <w:b/>
        <w:bCs/>
        <w:sz w:val="16"/>
        <w:szCs w:val="16"/>
      </w:rPr>
      <w:t xml:space="preserve"> </w:t>
    </w:r>
    <w:r w:rsidR="003524EA" w:rsidRPr="00243D5D">
      <w:rPr>
        <w:b/>
        <w:bCs/>
        <w:color w:val="7ABAA1" w:themeColor="accent2"/>
        <w:sz w:val="16"/>
        <w:szCs w:val="16"/>
      </w:rPr>
      <w:t>|</w:t>
    </w:r>
    <w:r w:rsidR="003524EA" w:rsidRPr="00243D5D">
      <w:rPr>
        <w:sz w:val="16"/>
        <w:szCs w:val="16"/>
      </w:rPr>
      <w:t xml:space="preserve"> </w:t>
    </w:r>
    <w:sdt>
      <w:sdtPr>
        <w:rPr>
          <w:rStyle w:val="VoettekstChar"/>
        </w:rPr>
        <w:alias w:val="Document ID"/>
        <w:tag w:val="wpDocumentId"/>
        <w:id w:val="1139636298"/>
        <w:lock w:val="contentLocked"/>
        <w:placeholder>
          <w:docPart w:val="2C9C8E031564415AAF3E1317CB26EDD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78da1403-b03e-4da5-adab-39367f3aec14' xmlns:ns4='bf076bce-ea25-470e-b88f-572029074a51' xmlns:ns5='abbeec68-b05e-4e2e-88e5-2ac3e13fe809' xmlns:ns6='b6f5d699-a382-411a-ba59-a9572e7f646e' xmlns:ns7='b832021c-59d8-41c7-b15f-107d250c018f' xmlns:ns8='14bfd2bb-3d4a-4549-9197-f3410a8da64b' " w:xpath="/ns0:properties[1]/documentManagement[1]/ns5:wpDocumentId[1]" w:storeItemID="{8E355A87-D96E-46DE-BBAB-0206432D35A2}"/>
        <w:text/>
      </w:sdtPr>
      <w:sdtContent>
        <w:r w:rsidR="0080309B">
          <w:rPr>
            <w:rStyle w:val="VoettekstChar"/>
          </w:rPr>
          <w:t>13352_002-2091002</w:t>
        </w:r>
      </w:sdtContent>
    </w:sdt>
    <w:r w:rsidR="003524EA" w:rsidRPr="00243D5D">
      <w:rPr>
        <w:sz w:val="16"/>
        <w:szCs w:val="16"/>
      </w:rPr>
      <w:tab/>
    </w:r>
    <w:r w:rsidR="003524EA">
      <w:rPr>
        <w:sz w:val="16"/>
        <w:szCs w:val="16"/>
      </w:rPr>
      <w:tab/>
    </w:r>
    <w:r w:rsidR="00D871AA" w:rsidRPr="00D871AA">
      <w:rPr>
        <w:sz w:val="16"/>
        <w:szCs w:val="16"/>
      </w:rPr>
      <w:t xml:space="preserve">Pagina </w:t>
    </w:r>
    <w:r w:rsidR="00D871AA" w:rsidRPr="00D871AA">
      <w:rPr>
        <w:b/>
        <w:bCs/>
        <w:sz w:val="16"/>
        <w:szCs w:val="16"/>
      </w:rPr>
      <w:fldChar w:fldCharType="begin"/>
    </w:r>
    <w:r w:rsidR="00D871AA" w:rsidRPr="00D871AA">
      <w:rPr>
        <w:b/>
        <w:bCs/>
        <w:sz w:val="16"/>
        <w:szCs w:val="16"/>
      </w:rPr>
      <w:instrText>PAGE  \* Arabic  \* MERGEFORMAT</w:instrText>
    </w:r>
    <w:r w:rsidR="00D871AA" w:rsidRPr="00D871AA">
      <w:rPr>
        <w:b/>
        <w:bCs/>
        <w:sz w:val="16"/>
        <w:szCs w:val="16"/>
      </w:rPr>
      <w:fldChar w:fldCharType="separate"/>
    </w:r>
    <w:r w:rsidR="00D871AA" w:rsidRPr="00D871AA">
      <w:rPr>
        <w:b/>
        <w:bCs/>
        <w:sz w:val="16"/>
        <w:szCs w:val="16"/>
      </w:rPr>
      <w:t>1</w:t>
    </w:r>
    <w:r w:rsidR="00D871AA" w:rsidRPr="00D871AA">
      <w:rPr>
        <w:b/>
        <w:bCs/>
        <w:sz w:val="16"/>
        <w:szCs w:val="16"/>
      </w:rPr>
      <w:fldChar w:fldCharType="end"/>
    </w:r>
    <w:r w:rsidR="00D871AA" w:rsidRPr="00D871AA">
      <w:rPr>
        <w:sz w:val="16"/>
        <w:szCs w:val="16"/>
      </w:rPr>
      <w:t xml:space="preserve"> van </w:t>
    </w:r>
    <w:r w:rsidR="00D871AA" w:rsidRPr="00D871AA">
      <w:rPr>
        <w:b/>
        <w:bCs/>
        <w:sz w:val="16"/>
        <w:szCs w:val="16"/>
      </w:rPr>
      <w:fldChar w:fldCharType="begin"/>
    </w:r>
    <w:r w:rsidR="00D871AA" w:rsidRPr="00D871AA">
      <w:rPr>
        <w:b/>
        <w:bCs/>
        <w:sz w:val="16"/>
        <w:szCs w:val="16"/>
      </w:rPr>
      <w:instrText>NUMPAGES  \* Arabic  \* MERGEFORMAT</w:instrText>
    </w:r>
    <w:r w:rsidR="00D871AA" w:rsidRPr="00D871AA">
      <w:rPr>
        <w:b/>
        <w:bCs/>
        <w:sz w:val="16"/>
        <w:szCs w:val="16"/>
      </w:rPr>
      <w:fldChar w:fldCharType="separate"/>
    </w:r>
    <w:r w:rsidR="00D871AA" w:rsidRPr="00D871AA">
      <w:rPr>
        <w:b/>
        <w:bCs/>
        <w:sz w:val="16"/>
        <w:szCs w:val="16"/>
      </w:rPr>
      <w:t>2</w:t>
    </w:r>
    <w:r w:rsidR="00D871AA" w:rsidRPr="00D871AA">
      <w:rPr>
        <w:b/>
        <w:bCs/>
        <w:sz w:val="16"/>
        <w:szCs w:val="16"/>
      </w:rPr>
      <w:fldChar w:fldCharType="end"/>
    </w:r>
    <w:r w:rsidR="003524EA">
      <w:rPr>
        <w:sz w:val="16"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993EF" w14:textId="77777777" w:rsidR="00936348" w:rsidRDefault="00936348">
      <w:pPr>
        <w:spacing w:before="0" w:line="240" w:lineRule="auto"/>
      </w:pPr>
      <w:r>
        <w:separator/>
      </w:r>
    </w:p>
  </w:footnote>
  <w:footnote w:type="continuationSeparator" w:id="0">
    <w:p w14:paraId="613B0C9A" w14:textId="77777777" w:rsidR="00936348" w:rsidRDefault="00936348">
      <w:pPr>
        <w:spacing w:before="0" w:line="240" w:lineRule="auto"/>
      </w:pPr>
      <w:r>
        <w:continuationSeparator/>
      </w:r>
    </w:p>
  </w:footnote>
  <w:footnote w:type="continuationNotice" w:id="1">
    <w:p w14:paraId="33E8844A" w14:textId="77777777" w:rsidR="00936348" w:rsidRDefault="00936348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4F7E" w14:textId="77777777" w:rsidR="00316A2D" w:rsidRDefault="00316A2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701D9" w14:textId="2BBC687A" w:rsidR="00070EA6" w:rsidRPr="00353022" w:rsidRDefault="0027583A" w:rsidP="00353022">
    <w:r>
      <w:rPr>
        <w:noProof/>
      </w:rPr>
      <w:drawing>
        <wp:anchor distT="0" distB="0" distL="114300" distR="114300" simplePos="0" relativeHeight="251658240" behindDoc="1" locked="0" layoutInCell="1" allowOverlap="1" wp14:anchorId="7EACE1C5" wp14:editId="495E4BC3">
          <wp:simplePos x="0" y="0"/>
          <wp:positionH relativeFrom="page">
            <wp:align>right</wp:align>
          </wp:positionH>
          <wp:positionV relativeFrom="paragraph">
            <wp:posOffset>-612140</wp:posOffset>
          </wp:positionV>
          <wp:extent cx="7545167" cy="10677525"/>
          <wp:effectExtent l="0" t="0" r="0" b="0"/>
          <wp:wrapNone/>
          <wp:docPr id="1188371666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371666" name="Graphic 272851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167" cy="10677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1C4B3" w14:textId="12499C3C" w:rsidR="0054209C" w:rsidRDefault="0027583A" w:rsidP="00090998">
    <w:pPr>
      <w:pStyle w:val="Koptekst"/>
      <w:tabs>
        <w:tab w:val="clear" w:pos="9072"/>
      </w:tabs>
      <w:ind w:right="848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18D41CB" wp14:editId="067B22B1">
          <wp:simplePos x="0" y="0"/>
          <wp:positionH relativeFrom="column">
            <wp:posOffset>1633551</wp:posOffset>
          </wp:positionH>
          <wp:positionV relativeFrom="paragraph">
            <wp:posOffset>-550242</wp:posOffset>
          </wp:positionV>
          <wp:extent cx="7560000" cy="10695600"/>
          <wp:effectExtent l="0" t="0" r="635" b="0"/>
          <wp:wrapNone/>
          <wp:docPr id="1916962100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962100" name="Graphic 19169621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B64E0"/>
    <w:multiLevelType w:val="multilevel"/>
    <w:tmpl w:val="BC4C4DFC"/>
    <w:styleLink w:val="Opsomming-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7ABAA1" w:themeColor="accent2"/>
        <w:szCs w:val="19"/>
      </w:rPr>
    </w:lvl>
    <w:lvl w:ilvl="1">
      <w:start w:val="1"/>
      <w:numFmt w:val="bullet"/>
      <w:lvlText w:val="–"/>
      <w:lvlJc w:val="left"/>
      <w:pPr>
        <w:ind w:left="720" w:hanging="360"/>
      </w:pPr>
      <w:rPr>
        <w:rFonts w:ascii="Segoe UI" w:hAnsi="Segoe UI" w:cs="Segoe UI" w:hint="default"/>
        <w:color w:val="7ABAA1" w:themeColor="accent2"/>
        <w:szCs w:val="19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7ABAA1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1">
    <w:nsid w:val="14216552"/>
    <w:multiLevelType w:val="hybridMultilevel"/>
    <w:tmpl w:val="8292B422"/>
    <w:lvl w:ilvl="0" w:tplc="58E603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90FA41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5F468E9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E5FE0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1E90C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CFAFB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E452B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7598A98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4AE4E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1">
    <w:nsid w:val="16E929A9"/>
    <w:multiLevelType w:val="multilevel"/>
    <w:tmpl w:val="BC4C4DFC"/>
    <w:numStyleLink w:val="Opsomming-"/>
  </w:abstractNum>
  <w:abstractNum w:abstractNumId="3" w15:restartNumberingAfterBreak="1">
    <w:nsid w:val="1F7C081C"/>
    <w:multiLevelType w:val="hybridMultilevel"/>
    <w:tmpl w:val="B882CAC2"/>
    <w:lvl w:ilvl="0" w:tplc="524473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F1E89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4C3C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C43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3569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5E27C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CA09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67E68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E5670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24EC33D8"/>
    <w:multiLevelType w:val="hybridMultilevel"/>
    <w:tmpl w:val="F3B62F9A"/>
    <w:lvl w:ilvl="0" w:tplc="1956569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7ABAA1" w:themeColor="accent2"/>
      </w:rPr>
    </w:lvl>
    <w:lvl w:ilvl="1" w:tplc="B1463A9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DF41EE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0AB29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182FA2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7300C4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196707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54E64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C3CF1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2D6A27"/>
    <w:multiLevelType w:val="hybridMultilevel"/>
    <w:tmpl w:val="85CAFB0C"/>
    <w:lvl w:ilvl="0" w:tplc="5E94D81A">
      <w:start w:val="1"/>
      <w:numFmt w:val="bullet"/>
      <w:lvlText w:val="–"/>
      <w:lvlJc w:val="left"/>
      <w:pPr>
        <w:ind w:left="717" w:hanging="360"/>
      </w:pPr>
      <w:rPr>
        <w:rFonts w:ascii="Segoe UI" w:hAnsi="Segoe UI" w:hint="default"/>
        <w:color w:val="7ABAA1" w:themeColor="accent2"/>
      </w:rPr>
    </w:lvl>
    <w:lvl w:ilvl="1" w:tplc="DF80F0B2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61A09934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37A9722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578E5892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5F189CA8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4FD2BF40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6AAA96FE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E94038E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A384ED6"/>
    <w:multiLevelType w:val="multilevel"/>
    <w:tmpl w:val="4850B220"/>
    <w:lvl w:ilvl="0">
      <w:start w:val="1"/>
      <w:numFmt w:val="bullet"/>
      <w:pStyle w:val="DWAopsomming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002037" w:themeColor="accent1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002037" w:themeColor="accent1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77" w:hanging="357"/>
      </w:pPr>
      <w:rPr>
        <w:rFonts w:hint="default"/>
        <w:color w:val="002037" w:themeColor="accent1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1">
    <w:nsid w:val="2E676CD6"/>
    <w:multiLevelType w:val="hybridMultilevel"/>
    <w:tmpl w:val="1550E626"/>
    <w:lvl w:ilvl="0" w:tplc="6C64A6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6442CA3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12A27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820F6A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FECA43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6C4AEA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22683F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2E2AFC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F109F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326220ED"/>
    <w:multiLevelType w:val="hybridMultilevel"/>
    <w:tmpl w:val="98940544"/>
    <w:lvl w:ilvl="0" w:tplc="114295F6">
      <w:start w:val="1"/>
      <w:numFmt w:val="lowerLetter"/>
      <w:lvlText w:val="%1"/>
      <w:lvlJc w:val="left"/>
      <w:pPr>
        <w:ind w:left="717" w:hanging="360"/>
      </w:pPr>
      <w:rPr>
        <w:rFonts w:hint="default"/>
        <w:color w:val="7ABAA1" w:themeColor="accent2"/>
      </w:rPr>
    </w:lvl>
    <w:lvl w:ilvl="1" w:tplc="754666C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DD8FE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ADE5D2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FC736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94EF17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8A928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EA2BEC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5407BD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592C63"/>
    <w:multiLevelType w:val="multilevel"/>
    <w:tmpl w:val="623AA2D4"/>
    <w:lvl w:ilvl="0">
      <w:start w:val="1"/>
      <w:numFmt w:val="bullet"/>
      <w:pStyle w:val="DWAOpsomming0"/>
      <w:lvlText w:val=""/>
      <w:lvlJc w:val="left"/>
      <w:pPr>
        <w:ind w:left="357" w:hanging="357"/>
      </w:pPr>
      <w:rPr>
        <w:rFonts w:ascii="Symbol" w:hAnsi="Symbol" w:cs="Times New Roman" w:hint="default"/>
        <w:color w:val="7ABAA1" w:themeColor="accent2"/>
        <w:szCs w:val="19"/>
      </w:rPr>
    </w:lvl>
    <w:lvl w:ilvl="1">
      <w:start w:val="1"/>
      <w:numFmt w:val="bullet"/>
      <w:lvlText w:val="–"/>
      <w:lvlJc w:val="left"/>
      <w:pPr>
        <w:ind w:left="714" w:hanging="357"/>
      </w:pPr>
      <w:rPr>
        <w:rFonts w:ascii="Segoe UI" w:hAnsi="Segoe UI" w:cs="Segoe UI" w:hint="default"/>
        <w:color w:val="7ABAA1" w:themeColor="accent2"/>
        <w:szCs w:val="19"/>
      </w:rPr>
    </w:lvl>
    <w:lvl w:ilvl="2">
      <w:start w:val="1"/>
      <w:numFmt w:val="bullet"/>
      <w:lvlText w:val="o"/>
      <w:lvlJc w:val="left"/>
      <w:pPr>
        <w:ind w:left="1071" w:hanging="357"/>
      </w:pPr>
      <w:rPr>
        <w:rFonts w:ascii="Courier New" w:hAnsi="Courier New" w:cs="Courier New" w:hint="default"/>
        <w:color w:val="7ABAA1" w:themeColor="accent2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0" w15:restartNumberingAfterBreak="1">
    <w:nsid w:val="36615E90"/>
    <w:multiLevelType w:val="hybridMultilevel"/>
    <w:tmpl w:val="F9F497E8"/>
    <w:lvl w:ilvl="0" w:tplc="5E766B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1A6F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E9497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BEED4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174C6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772DB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F9092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F22A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A3268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3D4A0FD9"/>
    <w:multiLevelType w:val="hybridMultilevel"/>
    <w:tmpl w:val="6ECCFD14"/>
    <w:lvl w:ilvl="0" w:tplc="63146950">
      <w:start w:val="1"/>
      <w:numFmt w:val="decimal"/>
      <w:pStyle w:val="DWABijlage"/>
      <w:lvlText w:val="Bijlage %1 - "/>
      <w:lvlJc w:val="left"/>
      <w:pPr>
        <w:ind w:left="720" w:hanging="360"/>
      </w:pPr>
      <w:rPr>
        <w:rFonts w:asciiTheme="majorHAnsi" w:hAnsiTheme="majorHAnsi" w:cs="Times New Roman" w:hint="default"/>
        <w:b/>
        <w:i w:val="0"/>
        <w:color w:val="61A184" w:themeColor="text2"/>
      </w:rPr>
    </w:lvl>
    <w:lvl w:ilvl="1" w:tplc="8EF007A8" w:tentative="1">
      <w:start w:val="1"/>
      <w:numFmt w:val="lowerLetter"/>
      <w:lvlText w:val="%2."/>
      <w:lvlJc w:val="left"/>
      <w:pPr>
        <w:ind w:left="1440" w:hanging="360"/>
      </w:pPr>
    </w:lvl>
    <w:lvl w:ilvl="2" w:tplc="276A87D2" w:tentative="1">
      <w:start w:val="1"/>
      <w:numFmt w:val="lowerRoman"/>
      <w:lvlText w:val="%3."/>
      <w:lvlJc w:val="right"/>
      <w:pPr>
        <w:ind w:left="2160" w:hanging="180"/>
      </w:pPr>
    </w:lvl>
    <w:lvl w:ilvl="3" w:tplc="2910C8AE" w:tentative="1">
      <w:start w:val="1"/>
      <w:numFmt w:val="decimal"/>
      <w:lvlText w:val="%4."/>
      <w:lvlJc w:val="left"/>
      <w:pPr>
        <w:ind w:left="2880" w:hanging="360"/>
      </w:pPr>
    </w:lvl>
    <w:lvl w:ilvl="4" w:tplc="77487CF0" w:tentative="1">
      <w:start w:val="1"/>
      <w:numFmt w:val="lowerLetter"/>
      <w:lvlText w:val="%5."/>
      <w:lvlJc w:val="left"/>
      <w:pPr>
        <w:ind w:left="3600" w:hanging="360"/>
      </w:pPr>
    </w:lvl>
    <w:lvl w:ilvl="5" w:tplc="6A968400" w:tentative="1">
      <w:start w:val="1"/>
      <w:numFmt w:val="lowerRoman"/>
      <w:lvlText w:val="%6."/>
      <w:lvlJc w:val="right"/>
      <w:pPr>
        <w:ind w:left="4320" w:hanging="180"/>
      </w:pPr>
    </w:lvl>
    <w:lvl w:ilvl="6" w:tplc="93AA6C8A" w:tentative="1">
      <w:start w:val="1"/>
      <w:numFmt w:val="decimal"/>
      <w:lvlText w:val="%7."/>
      <w:lvlJc w:val="left"/>
      <w:pPr>
        <w:ind w:left="5040" w:hanging="360"/>
      </w:pPr>
    </w:lvl>
    <w:lvl w:ilvl="7" w:tplc="8C88A822" w:tentative="1">
      <w:start w:val="1"/>
      <w:numFmt w:val="lowerLetter"/>
      <w:lvlText w:val="%8."/>
      <w:lvlJc w:val="left"/>
      <w:pPr>
        <w:ind w:left="5760" w:hanging="360"/>
      </w:pPr>
    </w:lvl>
    <w:lvl w:ilvl="8" w:tplc="945AD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F4265"/>
    <w:multiLevelType w:val="multilevel"/>
    <w:tmpl w:val="88F257C8"/>
    <w:lvl w:ilvl="0">
      <w:start w:val="1"/>
      <w:numFmt w:val="decimal"/>
      <w:pStyle w:val="DWANummering"/>
      <w:lvlText w:val="%1"/>
      <w:lvlJc w:val="left"/>
      <w:pPr>
        <w:ind w:left="357" w:hanging="357"/>
      </w:pPr>
      <w:rPr>
        <w:rFonts w:hint="default"/>
        <w:color w:val="7ABAA1" w:themeColor="accent2"/>
      </w:rPr>
    </w:lvl>
    <w:lvl w:ilvl="1">
      <w:start w:val="1"/>
      <w:numFmt w:val="lowerLetter"/>
      <w:pStyle w:val="Geenafstand"/>
      <w:lvlText w:val="%2"/>
      <w:lvlJc w:val="left"/>
      <w:pPr>
        <w:ind w:left="714" w:hanging="357"/>
      </w:pPr>
      <w:rPr>
        <w:rFonts w:hint="default"/>
        <w:color w:val="7ABAA1" w:themeColor="accent2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  <w:color w:val="7ABAA1" w:themeColor="accent2"/>
      </w:rPr>
    </w:lvl>
    <w:lvl w:ilvl="3">
      <w:start w:val="1"/>
      <w:numFmt w:val="decimal"/>
      <w:lvlText w:val="%1.%2.%3.%4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414B2CF7"/>
    <w:multiLevelType w:val="hybridMultilevel"/>
    <w:tmpl w:val="C32AA60E"/>
    <w:lvl w:ilvl="0" w:tplc="F31C0840">
      <w:start w:val="1"/>
      <w:numFmt w:val="lowerRoman"/>
      <w:lvlText w:val="%1"/>
      <w:lvlJc w:val="left"/>
      <w:pPr>
        <w:ind w:left="1080" w:hanging="360"/>
      </w:pPr>
      <w:rPr>
        <w:rFonts w:hint="default"/>
        <w:color w:val="7ABAA1" w:themeColor="accent2"/>
      </w:rPr>
    </w:lvl>
    <w:lvl w:ilvl="1" w:tplc="BB703710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B6AED3B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EBE192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541E8D5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CD46950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EA0C6DA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18EC86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C80476C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44B4073"/>
    <w:multiLevelType w:val="multilevel"/>
    <w:tmpl w:val="BC4C4DFC"/>
    <w:numStyleLink w:val="Opsomming-"/>
  </w:abstractNum>
  <w:abstractNum w:abstractNumId="15" w15:restartNumberingAfterBreak="0">
    <w:nsid w:val="50035729"/>
    <w:multiLevelType w:val="multilevel"/>
    <w:tmpl w:val="584E229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1">
    <w:nsid w:val="504F3A79"/>
    <w:multiLevelType w:val="multilevel"/>
    <w:tmpl w:val="BC4C4DFC"/>
    <w:numStyleLink w:val="Opsomming-"/>
  </w:abstractNum>
  <w:abstractNum w:abstractNumId="17" w15:restartNumberingAfterBreak="0">
    <w:nsid w:val="5C3952CB"/>
    <w:multiLevelType w:val="hybridMultilevel"/>
    <w:tmpl w:val="085864B8"/>
    <w:lvl w:ilvl="0" w:tplc="BE903D44">
      <w:start w:val="1"/>
      <w:numFmt w:val="bullet"/>
      <w:lvlText w:val="◦"/>
      <w:lvlJc w:val="left"/>
      <w:pPr>
        <w:ind w:left="1440" w:hanging="360"/>
      </w:pPr>
      <w:rPr>
        <w:rFonts w:ascii="Segoe UI" w:hAnsi="Segoe UI" w:hint="default"/>
        <w:color w:val="7ABAA1" w:themeColor="accent2"/>
      </w:rPr>
    </w:lvl>
    <w:lvl w:ilvl="1" w:tplc="D352A77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96E733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326523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7CC3F4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AB0ABC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716109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4D0098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C0C383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F8300F9"/>
    <w:multiLevelType w:val="hybridMultilevel"/>
    <w:tmpl w:val="D458F270"/>
    <w:lvl w:ilvl="0" w:tplc="C610E1CC">
      <w:start w:val="1"/>
      <w:numFmt w:val="decimal"/>
      <w:lvlText w:val="%1"/>
      <w:lvlJc w:val="left"/>
      <w:pPr>
        <w:ind w:left="360" w:hanging="360"/>
      </w:pPr>
      <w:rPr>
        <w:rFonts w:hint="default"/>
        <w:color w:val="7ABAA1" w:themeColor="accent2"/>
      </w:rPr>
    </w:lvl>
    <w:lvl w:ilvl="1" w:tplc="FF3895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100255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B7870D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E1EA5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A48078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98C12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27418D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84877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734E58C0"/>
    <w:multiLevelType w:val="multilevel"/>
    <w:tmpl w:val="BC4C4DFC"/>
    <w:numStyleLink w:val="Opsomming-"/>
  </w:abstractNum>
  <w:abstractNum w:abstractNumId="20" w15:restartNumberingAfterBreak="0">
    <w:nsid w:val="7C0A4C36"/>
    <w:multiLevelType w:val="multilevel"/>
    <w:tmpl w:val="C7F6C1B0"/>
    <w:styleLink w:val="Nummering123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7ABAA1" w:themeColor="accent2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hint="default"/>
        <w:color w:val="7ABAA1" w:themeColor="accent2"/>
      </w:rPr>
    </w:lvl>
    <w:lvl w:ilvl="2">
      <w:start w:val="1"/>
      <w:numFmt w:val="lowerRoman"/>
      <w:lvlText w:val="%3"/>
      <w:lvlJc w:val="left"/>
      <w:pPr>
        <w:ind w:left="1080" w:hanging="360"/>
      </w:pPr>
      <w:rPr>
        <w:rFonts w:hint="default"/>
        <w:color w:val="7ABAA1" w:themeColor="accent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86658301">
    <w:abstractNumId w:val="15"/>
  </w:num>
  <w:num w:numId="2" w16cid:durableId="2033797558">
    <w:abstractNumId w:val="18"/>
  </w:num>
  <w:num w:numId="3" w16cid:durableId="1754008505">
    <w:abstractNumId w:val="8"/>
  </w:num>
  <w:num w:numId="4" w16cid:durableId="689139315">
    <w:abstractNumId w:val="13"/>
  </w:num>
  <w:num w:numId="5" w16cid:durableId="839391946">
    <w:abstractNumId w:val="4"/>
  </w:num>
  <w:num w:numId="6" w16cid:durableId="580795019">
    <w:abstractNumId w:val="5"/>
  </w:num>
  <w:num w:numId="7" w16cid:durableId="1629159866">
    <w:abstractNumId w:val="17"/>
  </w:num>
  <w:num w:numId="8" w16cid:durableId="957032574">
    <w:abstractNumId w:val="9"/>
  </w:num>
  <w:num w:numId="9" w16cid:durableId="351954971">
    <w:abstractNumId w:val="2"/>
  </w:num>
  <w:num w:numId="10" w16cid:durableId="1301375521">
    <w:abstractNumId w:val="14"/>
  </w:num>
  <w:num w:numId="11" w16cid:durableId="1827357326">
    <w:abstractNumId w:val="19"/>
  </w:num>
  <w:num w:numId="12" w16cid:durableId="227230542">
    <w:abstractNumId w:val="16"/>
  </w:num>
  <w:num w:numId="13" w16cid:durableId="1120536254">
    <w:abstractNumId w:val="20"/>
  </w:num>
  <w:num w:numId="14" w16cid:durableId="952134990">
    <w:abstractNumId w:val="0"/>
  </w:num>
  <w:num w:numId="15" w16cid:durableId="207229546">
    <w:abstractNumId w:val="7"/>
  </w:num>
  <w:num w:numId="16" w16cid:durableId="1108115139">
    <w:abstractNumId w:val="3"/>
  </w:num>
  <w:num w:numId="17" w16cid:durableId="552156965">
    <w:abstractNumId w:val="1"/>
  </w:num>
  <w:num w:numId="18" w16cid:durableId="1676303075">
    <w:abstractNumId w:val="10"/>
  </w:num>
  <w:num w:numId="19" w16cid:durableId="3735776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919960">
    <w:abstractNumId w:val="12"/>
  </w:num>
  <w:num w:numId="21" w16cid:durableId="1500731355">
    <w:abstractNumId w:val="11"/>
  </w:num>
  <w:num w:numId="22" w16cid:durableId="197205049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efaultTableStyle w:val="DWATabel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DC6"/>
    <w:rsid w:val="00001A0C"/>
    <w:rsid w:val="00002E8E"/>
    <w:rsid w:val="00004C01"/>
    <w:rsid w:val="00015045"/>
    <w:rsid w:val="00026116"/>
    <w:rsid w:val="000316CA"/>
    <w:rsid w:val="000372A5"/>
    <w:rsid w:val="000426E6"/>
    <w:rsid w:val="00046ECF"/>
    <w:rsid w:val="000506B3"/>
    <w:rsid w:val="000542BE"/>
    <w:rsid w:val="000602EC"/>
    <w:rsid w:val="00070EA6"/>
    <w:rsid w:val="00071D8D"/>
    <w:rsid w:val="00076B13"/>
    <w:rsid w:val="00080512"/>
    <w:rsid w:val="0008087F"/>
    <w:rsid w:val="00084D37"/>
    <w:rsid w:val="000876BC"/>
    <w:rsid w:val="00090998"/>
    <w:rsid w:val="00094616"/>
    <w:rsid w:val="00096DAA"/>
    <w:rsid w:val="000A35C1"/>
    <w:rsid w:val="000B2619"/>
    <w:rsid w:val="000C025C"/>
    <w:rsid w:val="000C13ED"/>
    <w:rsid w:val="000C6F2B"/>
    <w:rsid w:val="000D2286"/>
    <w:rsid w:val="000D277E"/>
    <w:rsid w:val="000D4CE6"/>
    <w:rsid w:val="000E097D"/>
    <w:rsid w:val="000E4313"/>
    <w:rsid w:val="000F01D8"/>
    <w:rsid w:val="000F1E63"/>
    <w:rsid w:val="000F502D"/>
    <w:rsid w:val="000F7FAD"/>
    <w:rsid w:val="00100E1E"/>
    <w:rsid w:val="001017C4"/>
    <w:rsid w:val="00113620"/>
    <w:rsid w:val="00113B9C"/>
    <w:rsid w:val="00121FFF"/>
    <w:rsid w:val="00122FF2"/>
    <w:rsid w:val="0013335E"/>
    <w:rsid w:val="001336B2"/>
    <w:rsid w:val="0014749C"/>
    <w:rsid w:val="00153914"/>
    <w:rsid w:val="00154429"/>
    <w:rsid w:val="00155A74"/>
    <w:rsid w:val="00170814"/>
    <w:rsid w:val="00176F6E"/>
    <w:rsid w:val="00183E59"/>
    <w:rsid w:val="001909CE"/>
    <w:rsid w:val="00196097"/>
    <w:rsid w:val="001A725B"/>
    <w:rsid w:val="001C29AD"/>
    <w:rsid w:val="001C53BA"/>
    <w:rsid w:val="001E413D"/>
    <w:rsid w:val="001E5D6C"/>
    <w:rsid w:val="001F1E53"/>
    <w:rsid w:val="001F5C35"/>
    <w:rsid w:val="00201D2D"/>
    <w:rsid w:val="00202572"/>
    <w:rsid w:val="002155DC"/>
    <w:rsid w:val="00217757"/>
    <w:rsid w:val="00220D42"/>
    <w:rsid w:val="002235BD"/>
    <w:rsid w:val="00226A8E"/>
    <w:rsid w:val="00230724"/>
    <w:rsid w:val="00233219"/>
    <w:rsid w:val="00243D5D"/>
    <w:rsid w:val="00247EFF"/>
    <w:rsid w:val="00251832"/>
    <w:rsid w:val="00262BCD"/>
    <w:rsid w:val="0027583A"/>
    <w:rsid w:val="00285EF5"/>
    <w:rsid w:val="00291311"/>
    <w:rsid w:val="002A3B60"/>
    <w:rsid w:val="002A75B2"/>
    <w:rsid w:val="002A7E17"/>
    <w:rsid w:val="002B2EF0"/>
    <w:rsid w:val="002B5175"/>
    <w:rsid w:val="002C411C"/>
    <w:rsid w:val="002D304E"/>
    <w:rsid w:val="002E1EF8"/>
    <w:rsid w:val="002F2B97"/>
    <w:rsid w:val="003021BC"/>
    <w:rsid w:val="00303B6F"/>
    <w:rsid w:val="00315455"/>
    <w:rsid w:val="00316A2D"/>
    <w:rsid w:val="00325B3C"/>
    <w:rsid w:val="003317DE"/>
    <w:rsid w:val="00333FF4"/>
    <w:rsid w:val="00337ACD"/>
    <w:rsid w:val="0034291C"/>
    <w:rsid w:val="00343072"/>
    <w:rsid w:val="003478C5"/>
    <w:rsid w:val="003524EA"/>
    <w:rsid w:val="00353022"/>
    <w:rsid w:val="00361B90"/>
    <w:rsid w:val="00370413"/>
    <w:rsid w:val="00376DC6"/>
    <w:rsid w:val="00384C75"/>
    <w:rsid w:val="00387063"/>
    <w:rsid w:val="00393F2D"/>
    <w:rsid w:val="00394AFF"/>
    <w:rsid w:val="00395BFA"/>
    <w:rsid w:val="003A186B"/>
    <w:rsid w:val="003A27DB"/>
    <w:rsid w:val="003B0A6E"/>
    <w:rsid w:val="003B5275"/>
    <w:rsid w:val="003C1CBD"/>
    <w:rsid w:val="003C5381"/>
    <w:rsid w:val="003D41DB"/>
    <w:rsid w:val="003D4BCD"/>
    <w:rsid w:val="003E5E2C"/>
    <w:rsid w:val="00407C33"/>
    <w:rsid w:val="00424146"/>
    <w:rsid w:val="00445718"/>
    <w:rsid w:val="00447A55"/>
    <w:rsid w:val="00453DBE"/>
    <w:rsid w:val="00453EBD"/>
    <w:rsid w:val="004603C6"/>
    <w:rsid w:val="00470863"/>
    <w:rsid w:val="00471497"/>
    <w:rsid w:val="00473B9E"/>
    <w:rsid w:val="0047416B"/>
    <w:rsid w:val="004756BF"/>
    <w:rsid w:val="00476748"/>
    <w:rsid w:val="00486916"/>
    <w:rsid w:val="00492B62"/>
    <w:rsid w:val="004961A8"/>
    <w:rsid w:val="004A0231"/>
    <w:rsid w:val="004B028D"/>
    <w:rsid w:val="004D20BC"/>
    <w:rsid w:val="004D4431"/>
    <w:rsid w:val="004D645A"/>
    <w:rsid w:val="004D747B"/>
    <w:rsid w:val="004E4DFF"/>
    <w:rsid w:val="004E77F1"/>
    <w:rsid w:val="004F3FEC"/>
    <w:rsid w:val="004F6532"/>
    <w:rsid w:val="00502843"/>
    <w:rsid w:val="0051193E"/>
    <w:rsid w:val="00511CA8"/>
    <w:rsid w:val="00512909"/>
    <w:rsid w:val="00514896"/>
    <w:rsid w:val="00516FE5"/>
    <w:rsid w:val="005247F2"/>
    <w:rsid w:val="005379AE"/>
    <w:rsid w:val="0054209C"/>
    <w:rsid w:val="00543D24"/>
    <w:rsid w:val="00546D64"/>
    <w:rsid w:val="005505CE"/>
    <w:rsid w:val="00553717"/>
    <w:rsid w:val="005604C8"/>
    <w:rsid w:val="00560E1B"/>
    <w:rsid w:val="00570B00"/>
    <w:rsid w:val="0058551E"/>
    <w:rsid w:val="00593B1F"/>
    <w:rsid w:val="005A16DA"/>
    <w:rsid w:val="005A289C"/>
    <w:rsid w:val="005A4E89"/>
    <w:rsid w:val="005A68E1"/>
    <w:rsid w:val="005B019D"/>
    <w:rsid w:val="005B46C7"/>
    <w:rsid w:val="005C0A5A"/>
    <w:rsid w:val="005C105F"/>
    <w:rsid w:val="005C179E"/>
    <w:rsid w:val="005C4F47"/>
    <w:rsid w:val="005D6A18"/>
    <w:rsid w:val="005E2E91"/>
    <w:rsid w:val="005E7948"/>
    <w:rsid w:val="0060677D"/>
    <w:rsid w:val="006076AE"/>
    <w:rsid w:val="00611070"/>
    <w:rsid w:val="00630014"/>
    <w:rsid w:val="00633F76"/>
    <w:rsid w:val="00634E05"/>
    <w:rsid w:val="00636921"/>
    <w:rsid w:val="0064154F"/>
    <w:rsid w:val="00643A7B"/>
    <w:rsid w:val="00645D63"/>
    <w:rsid w:val="006503C2"/>
    <w:rsid w:val="006549D7"/>
    <w:rsid w:val="006615D5"/>
    <w:rsid w:val="00664446"/>
    <w:rsid w:val="00667AA6"/>
    <w:rsid w:val="0067659D"/>
    <w:rsid w:val="006777CB"/>
    <w:rsid w:val="0068447B"/>
    <w:rsid w:val="00686C15"/>
    <w:rsid w:val="00694CCB"/>
    <w:rsid w:val="006A6FF3"/>
    <w:rsid w:val="006B3861"/>
    <w:rsid w:val="006C528A"/>
    <w:rsid w:val="006D062B"/>
    <w:rsid w:val="006D15DF"/>
    <w:rsid w:val="006D6388"/>
    <w:rsid w:val="006E7EF4"/>
    <w:rsid w:val="006F53E1"/>
    <w:rsid w:val="00702E56"/>
    <w:rsid w:val="00706E26"/>
    <w:rsid w:val="0071518F"/>
    <w:rsid w:val="00715C60"/>
    <w:rsid w:val="00716D67"/>
    <w:rsid w:val="007206D5"/>
    <w:rsid w:val="00735369"/>
    <w:rsid w:val="0073659A"/>
    <w:rsid w:val="00736C8D"/>
    <w:rsid w:val="0074648C"/>
    <w:rsid w:val="007565B0"/>
    <w:rsid w:val="00781D70"/>
    <w:rsid w:val="007859A5"/>
    <w:rsid w:val="007937AC"/>
    <w:rsid w:val="007954EF"/>
    <w:rsid w:val="00797005"/>
    <w:rsid w:val="007A011C"/>
    <w:rsid w:val="007A0B54"/>
    <w:rsid w:val="007A4456"/>
    <w:rsid w:val="007B1758"/>
    <w:rsid w:val="007B4489"/>
    <w:rsid w:val="007B5308"/>
    <w:rsid w:val="007B5E20"/>
    <w:rsid w:val="007C28CF"/>
    <w:rsid w:val="007C615E"/>
    <w:rsid w:val="007C7BB0"/>
    <w:rsid w:val="007D099D"/>
    <w:rsid w:val="007D6702"/>
    <w:rsid w:val="007E3FA7"/>
    <w:rsid w:val="007E63A0"/>
    <w:rsid w:val="008028EA"/>
    <w:rsid w:val="0080309B"/>
    <w:rsid w:val="0080479E"/>
    <w:rsid w:val="00810A90"/>
    <w:rsid w:val="00814322"/>
    <w:rsid w:val="00815B6C"/>
    <w:rsid w:val="00823597"/>
    <w:rsid w:val="00826AB5"/>
    <w:rsid w:val="008318AF"/>
    <w:rsid w:val="00832CBD"/>
    <w:rsid w:val="008330B0"/>
    <w:rsid w:val="008413BC"/>
    <w:rsid w:val="008435A1"/>
    <w:rsid w:val="00845237"/>
    <w:rsid w:val="00847228"/>
    <w:rsid w:val="008524AC"/>
    <w:rsid w:val="008605D5"/>
    <w:rsid w:val="00860C29"/>
    <w:rsid w:val="00862C13"/>
    <w:rsid w:val="00881FAE"/>
    <w:rsid w:val="008823ED"/>
    <w:rsid w:val="00885F55"/>
    <w:rsid w:val="008A0C33"/>
    <w:rsid w:val="008B0141"/>
    <w:rsid w:val="008B5639"/>
    <w:rsid w:val="008B6851"/>
    <w:rsid w:val="008B72DF"/>
    <w:rsid w:val="008C18F3"/>
    <w:rsid w:val="008C4569"/>
    <w:rsid w:val="008D3CC8"/>
    <w:rsid w:val="008D6271"/>
    <w:rsid w:val="008E1B30"/>
    <w:rsid w:val="008E581A"/>
    <w:rsid w:val="008F35FF"/>
    <w:rsid w:val="008F47B2"/>
    <w:rsid w:val="008F5F4D"/>
    <w:rsid w:val="008F786F"/>
    <w:rsid w:val="00903EFD"/>
    <w:rsid w:val="009078E3"/>
    <w:rsid w:val="00912947"/>
    <w:rsid w:val="00914961"/>
    <w:rsid w:val="00916803"/>
    <w:rsid w:val="00920D6D"/>
    <w:rsid w:val="00925CE3"/>
    <w:rsid w:val="00935C74"/>
    <w:rsid w:val="00935E30"/>
    <w:rsid w:val="00936348"/>
    <w:rsid w:val="009369B3"/>
    <w:rsid w:val="009405FA"/>
    <w:rsid w:val="00942188"/>
    <w:rsid w:val="009475F6"/>
    <w:rsid w:val="00947737"/>
    <w:rsid w:val="00957B14"/>
    <w:rsid w:val="00962A18"/>
    <w:rsid w:val="00966548"/>
    <w:rsid w:val="00994E02"/>
    <w:rsid w:val="009A467E"/>
    <w:rsid w:val="009B3E18"/>
    <w:rsid w:val="009B65EB"/>
    <w:rsid w:val="009B67D9"/>
    <w:rsid w:val="009C23DC"/>
    <w:rsid w:val="009D42D5"/>
    <w:rsid w:val="009E0A8E"/>
    <w:rsid w:val="009F72E6"/>
    <w:rsid w:val="00A24EB5"/>
    <w:rsid w:val="00A32970"/>
    <w:rsid w:val="00A371C2"/>
    <w:rsid w:val="00A37F0D"/>
    <w:rsid w:val="00A4253A"/>
    <w:rsid w:val="00A42E00"/>
    <w:rsid w:val="00A433C1"/>
    <w:rsid w:val="00A435A2"/>
    <w:rsid w:val="00A45FB9"/>
    <w:rsid w:val="00A52DA3"/>
    <w:rsid w:val="00A52E88"/>
    <w:rsid w:val="00A61A9F"/>
    <w:rsid w:val="00A62766"/>
    <w:rsid w:val="00A657C4"/>
    <w:rsid w:val="00A738AA"/>
    <w:rsid w:val="00A763C4"/>
    <w:rsid w:val="00A765A1"/>
    <w:rsid w:val="00A771D4"/>
    <w:rsid w:val="00A77430"/>
    <w:rsid w:val="00AA04E8"/>
    <w:rsid w:val="00AA4473"/>
    <w:rsid w:val="00AA55FC"/>
    <w:rsid w:val="00AA6D9A"/>
    <w:rsid w:val="00AB1F42"/>
    <w:rsid w:val="00AB4A06"/>
    <w:rsid w:val="00AC5CBF"/>
    <w:rsid w:val="00AC76DB"/>
    <w:rsid w:val="00AD2AD5"/>
    <w:rsid w:val="00AD362C"/>
    <w:rsid w:val="00AD6A2B"/>
    <w:rsid w:val="00AD7DFF"/>
    <w:rsid w:val="00AE0B80"/>
    <w:rsid w:val="00AE5FDE"/>
    <w:rsid w:val="00AF6F5D"/>
    <w:rsid w:val="00B05C32"/>
    <w:rsid w:val="00B12448"/>
    <w:rsid w:val="00B12EB6"/>
    <w:rsid w:val="00B3153C"/>
    <w:rsid w:val="00B34AF8"/>
    <w:rsid w:val="00B35219"/>
    <w:rsid w:val="00B460DD"/>
    <w:rsid w:val="00B47891"/>
    <w:rsid w:val="00B541BF"/>
    <w:rsid w:val="00B54420"/>
    <w:rsid w:val="00B60D14"/>
    <w:rsid w:val="00B71A90"/>
    <w:rsid w:val="00B75167"/>
    <w:rsid w:val="00B80263"/>
    <w:rsid w:val="00B84303"/>
    <w:rsid w:val="00B84E71"/>
    <w:rsid w:val="00B93350"/>
    <w:rsid w:val="00B95038"/>
    <w:rsid w:val="00B95A12"/>
    <w:rsid w:val="00BA0B61"/>
    <w:rsid w:val="00BB003B"/>
    <w:rsid w:val="00BB24C7"/>
    <w:rsid w:val="00BB6565"/>
    <w:rsid w:val="00BB6AF3"/>
    <w:rsid w:val="00BE0AA2"/>
    <w:rsid w:val="00BF1305"/>
    <w:rsid w:val="00BF13BF"/>
    <w:rsid w:val="00C04896"/>
    <w:rsid w:val="00C10975"/>
    <w:rsid w:val="00C2034F"/>
    <w:rsid w:val="00C23235"/>
    <w:rsid w:val="00C23B45"/>
    <w:rsid w:val="00C27582"/>
    <w:rsid w:val="00C27BB9"/>
    <w:rsid w:val="00C31687"/>
    <w:rsid w:val="00C327C5"/>
    <w:rsid w:val="00C436EB"/>
    <w:rsid w:val="00C50323"/>
    <w:rsid w:val="00C6501B"/>
    <w:rsid w:val="00C65105"/>
    <w:rsid w:val="00C72106"/>
    <w:rsid w:val="00C733C7"/>
    <w:rsid w:val="00C84B8D"/>
    <w:rsid w:val="00CB3E15"/>
    <w:rsid w:val="00CB7905"/>
    <w:rsid w:val="00CC4B40"/>
    <w:rsid w:val="00CC6C6B"/>
    <w:rsid w:val="00CD5768"/>
    <w:rsid w:val="00CE589C"/>
    <w:rsid w:val="00CE7B25"/>
    <w:rsid w:val="00D255A4"/>
    <w:rsid w:val="00D30683"/>
    <w:rsid w:val="00D309B1"/>
    <w:rsid w:val="00D33475"/>
    <w:rsid w:val="00D334C7"/>
    <w:rsid w:val="00D42AB6"/>
    <w:rsid w:val="00D44A76"/>
    <w:rsid w:val="00D45FD8"/>
    <w:rsid w:val="00D53350"/>
    <w:rsid w:val="00D55888"/>
    <w:rsid w:val="00D57EAF"/>
    <w:rsid w:val="00D656D9"/>
    <w:rsid w:val="00D871AA"/>
    <w:rsid w:val="00D8794E"/>
    <w:rsid w:val="00D938D2"/>
    <w:rsid w:val="00D93958"/>
    <w:rsid w:val="00D94615"/>
    <w:rsid w:val="00DA061A"/>
    <w:rsid w:val="00DA7161"/>
    <w:rsid w:val="00DB1A08"/>
    <w:rsid w:val="00DB46BE"/>
    <w:rsid w:val="00DB79DD"/>
    <w:rsid w:val="00DC0BEA"/>
    <w:rsid w:val="00DC5328"/>
    <w:rsid w:val="00DD0E6A"/>
    <w:rsid w:val="00DE1338"/>
    <w:rsid w:val="00DF0E0F"/>
    <w:rsid w:val="00DF381D"/>
    <w:rsid w:val="00E039D9"/>
    <w:rsid w:val="00E05D5D"/>
    <w:rsid w:val="00E21F8F"/>
    <w:rsid w:val="00E23D34"/>
    <w:rsid w:val="00E430EC"/>
    <w:rsid w:val="00E6034C"/>
    <w:rsid w:val="00E6112D"/>
    <w:rsid w:val="00E611C5"/>
    <w:rsid w:val="00E71CB9"/>
    <w:rsid w:val="00E75F0D"/>
    <w:rsid w:val="00E7748D"/>
    <w:rsid w:val="00E82697"/>
    <w:rsid w:val="00E876C9"/>
    <w:rsid w:val="00E96E14"/>
    <w:rsid w:val="00EB511D"/>
    <w:rsid w:val="00EC2A74"/>
    <w:rsid w:val="00ED1660"/>
    <w:rsid w:val="00ED2342"/>
    <w:rsid w:val="00EE31D6"/>
    <w:rsid w:val="00EE71D6"/>
    <w:rsid w:val="00EE7481"/>
    <w:rsid w:val="00EF4DA6"/>
    <w:rsid w:val="00EF7AFE"/>
    <w:rsid w:val="00EF7BA0"/>
    <w:rsid w:val="00F06BE2"/>
    <w:rsid w:val="00F16ED2"/>
    <w:rsid w:val="00F207F4"/>
    <w:rsid w:val="00F21679"/>
    <w:rsid w:val="00F4264D"/>
    <w:rsid w:val="00F45F28"/>
    <w:rsid w:val="00F4664A"/>
    <w:rsid w:val="00F47D1D"/>
    <w:rsid w:val="00F54189"/>
    <w:rsid w:val="00F612B9"/>
    <w:rsid w:val="00F61B91"/>
    <w:rsid w:val="00F62784"/>
    <w:rsid w:val="00F63635"/>
    <w:rsid w:val="00F64685"/>
    <w:rsid w:val="00F771D8"/>
    <w:rsid w:val="00F8679E"/>
    <w:rsid w:val="00FA5099"/>
    <w:rsid w:val="00FA7A1E"/>
    <w:rsid w:val="00FB089D"/>
    <w:rsid w:val="00FB3B6E"/>
    <w:rsid w:val="00FC3DC4"/>
    <w:rsid w:val="00FC4119"/>
    <w:rsid w:val="00FC6E5F"/>
    <w:rsid w:val="00FE4CC3"/>
    <w:rsid w:val="00FF09F1"/>
    <w:rsid w:val="00FF4886"/>
    <w:rsid w:val="28248677"/>
    <w:rsid w:val="2ADA6715"/>
    <w:rsid w:val="348A8949"/>
    <w:rsid w:val="362659AA"/>
    <w:rsid w:val="395DFA6C"/>
    <w:rsid w:val="43BAFEC4"/>
    <w:rsid w:val="5217C91A"/>
    <w:rsid w:val="57DD36C8"/>
    <w:rsid w:val="5BC7C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0FBAB"/>
  <w15:chartTrackingRefBased/>
  <w15:docId w15:val="{A022DDAA-3533-4D4D-A1FC-94129907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uiPriority="21" w:qFormat="1"/>
    <w:lsdException w:name="Subtle Reference" w:semiHidden="1" w:qFormat="1"/>
    <w:lsdException w:name="Intense Reference" w:uiPriority="32" w:qFormat="1"/>
    <w:lsdException w:name="Book Title" w:semiHidden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4189"/>
    <w:pPr>
      <w:spacing w:before="280" w:after="0" w:line="280" w:lineRule="atLeast"/>
    </w:pPr>
    <w:rPr>
      <w:sz w:val="19"/>
    </w:rPr>
  </w:style>
  <w:style w:type="paragraph" w:styleId="Kop1">
    <w:name w:val="heading 1"/>
    <w:basedOn w:val="Standaard"/>
    <w:next w:val="Standaard"/>
    <w:link w:val="Kop1Char"/>
    <w:uiPriority w:val="1"/>
    <w:qFormat/>
    <w:rsid w:val="00325B3C"/>
    <w:pPr>
      <w:keepNext/>
      <w:keepLines/>
      <w:numPr>
        <w:numId w:val="1"/>
      </w:numPr>
      <w:spacing w:after="280" w:line="240" w:lineRule="atLeast"/>
      <w:ind w:left="680" w:hanging="680"/>
      <w:outlineLvl w:val="0"/>
    </w:pPr>
    <w:rPr>
      <w:rFonts w:asciiTheme="majorHAnsi" w:eastAsiaTheme="majorEastAsia" w:hAnsiTheme="majorHAnsi" w:cstheme="majorBidi"/>
      <w:b/>
      <w:bCs/>
      <w:color w:val="61A184"/>
      <w:sz w:val="22"/>
      <w:szCs w:val="36"/>
    </w:rPr>
  </w:style>
  <w:style w:type="paragraph" w:styleId="Kop2">
    <w:name w:val="heading 2"/>
    <w:basedOn w:val="Standaard"/>
    <w:next w:val="Standaard"/>
    <w:link w:val="Kop2Char"/>
    <w:uiPriority w:val="2"/>
    <w:qFormat/>
    <w:rsid w:val="00325B3C"/>
    <w:pPr>
      <w:keepNext/>
      <w:keepLines/>
      <w:numPr>
        <w:ilvl w:val="1"/>
        <w:numId w:val="1"/>
      </w:numPr>
      <w:ind w:left="680" w:hanging="680"/>
      <w:outlineLvl w:val="1"/>
    </w:pPr>
    <w:rPr>
      <w:b/>
      <w:bCs/>
      <w:color w:val="002037"/>
      <w:szCs w:val="24"/>
    </w:rPr>
  </w:style>
  <w:style w:type="paragraph" w:styleId="Kop3">
    <w:name w:val="heading 3"/>
    <w:basedOn w:val="Standaard"/>
    <w:next w:val="Standaard"/>
    <w:link w:val="Kop3Char"/>
    <w:uiPriority w:val="3"/>
    <w:qFormat/>
    <w:rsid w:val="005379AE"/>
    <w:pPr>
      <w:keepNext/>
      <w:keepLines/>
      <w:numPr>
        <w:ilvl w:val="2"/>
        <w:numId w:val="1"/>
      </w:numPr>
      <w:ind w:left="680" w:hanging="680"/>
      <w:outlineLvl w:val="2"/>
    </w:pPr>
    <w:rPr>
      <w:b/>
      <w:bCs/>
      <w:color w:val="002037" w:themeColor="accent1"/>
    </w:rPr>
  </w:style>
  <w:style w:type="paragraph" w:styleId="Kop4">
    <w:name w:val="heading 4"/>
    <w:basedOn w:val="Standaard"/>
    <w:next w:val="Standaard"/>
    <w:link w:val="Kop4Char"/>
    <w:uiPriority w:val="4"/>
    <w:rsid w:val="004457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1729" w:themeColor="accent1" w:themeShade="BF"/>
    </w:rPr>
  </w:style>
  <w:style w:type="paragraph" w:styleId="Kop5">
    <w:name w:val="heading 5"/>
    <w:basedOn w:val="Standaard"/>
    <w:next w:val="Standaard"/>
    <w:link w:val="Kop5Char"/>
    <w:uiPriority w:val="99"/>
    <w:semiHidden/>
    <w:qFormat/>
    <w:rsid w:val="004D747B"/>
    <w:pPr>
      <w:keepNext/>
      <w:keepLines/>
      <w:numPr>
        <w:ilvl w:val="4"/>
        <w:numId w:val="20"/>
      </w:numPr>
      <w:spacing w:before="80" w:after="40"/>
      <w:outlineLvl w:val="4"/>
    </w:pPr>
    <w:rPr>
      <w:rFonts w:eastAsiaTheme="majorEastAsia" w:cstheme="majorBidi"/>
      <w:color w:val="001729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D747B"/>
    <w:pPr>
      <w:keepNext/>
      <w:keepLines/>
      <w:numPr>
        <w:ilvl w:val="5"/>
        <w:numId w:val="20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D747B"/>
    <w:pPr>
      <w:keepNext/>
      <w:keepLines/>
      <w:numPr>
        <w:ilvl w:val="6"/>
        <w:numId w:val="20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D747B"/>
    <w:pPr>
      <w:keepNext/>
      <w:keepLines/>
      <w:numPr>
        <w:ilvl w:val="7"/>
        <w:numId w:val="20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D747B"/>
    <w:pPr>
      <w:keepNext/>
      <w:keepLines/>
      <w:numPr>
        <w:ilvl w:val="8"/>
        <w:numId w:val="20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325B3C"/>
    <w:rPr>
      <w:rFonts w:asciiTheme="majorHAnsi" w:eastAsiaTheme="majorEastAsia" w:hAnsiTheme="majorHAnsi" w:cstheme="majorBidi"/>
      <w:b/>
      <w:bCs/>
      <w:color w:val="61A184"/>
      <w:sz w:val="22"/>
      <w:szCs w:val="36"/>
    </w:rPr>
  </w:style>
  <w:style w:type="character" w:customStyle="1" w:styleId="Kop2Char">
    <w:name w:val="Kop 2 Char"/>
    <w:basedOn w:val="Standaardalinea-lettertype"/>
    <w:link w:val="Kop2"/>
    <w:uiPriority w:val="2"/>
    <w:rsid w:val="00325B3C"/>
    <w:rPr>
      <w:b/>
      <w:bCs/>
      <w:color w:val="002037"/>
      <w:sz w:val="19"/>
      <w:szCs w:val="24"/>
    </w:rPr>
  </w:style>
  <w:style w:type="character" w:customStyle="1" w:styleId="Kop3Char">
    <w:name w:val="Kop 3 Char"/>
    <w:basedOn w:val="Standaardalinea-lettertype"/>
    <w:link w:val="Kop3"/>
    <w:uiPriority w:val="3"/>
    <w:rsid w:val="00196097"/>
    <w:rPr>
      <w:b/>
      <w:bCs/>
      <w:color w:val="002037" w:themeColor="accent1"/>
      <w:sz w:val="19"/>
    </w:rPr>
  </w:style>
  <w:style w:type="character" w:customStyle="1" w:styleId="Kop4Char">
    <w:name w:val="Kop 4 Char"/>
    <w:basedOn w:val="Standaardalinea-lettertype"/>
    <w:link w:val="Kop4"/>
    <w:uiPriority w:val="4"/>
    <w:rsid w:val="00196097"/>
    <w:rPr>
      <w:rFonts w:eastAsiaTheme="majorEastAsia" w:cstheme="majorBidi"/>
      <w:i/>
      <w:iCs/>
      <w:color w:val="001729" w:themeColor="accent1" w:themeShade="BF"/>
      <w:sz w:val="19"/>
    </w:rPr>
  </w:style>
  <w:style w:type="character" w:customStyle="1" w:styleId="Kop5Char">
    <w:name w:val="Kop 5 Char"/>
    <w:basedOn w:val="Standaardalinea-lettertype"/>
    <w:link w:val="Kop5"/>
    <w:uiPriority w:val="99"/>
    <w:semiHidden/>
    <w:rsid w:val="00196097"/>
    <w:rPr>
      <w:rFonts w:eastAsiaTheme="majorEastAsia" w:cstheme="majorBidi"/>
      <w:color w:val="001729" w:themeColor="accent1" w:themeShade="BF"/>
      <w:sz w:val="19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D747B"/>
    <w:rPr>
      <w:rFonts w:eastAsiaTheme="majorEastAsia" w:cstheme="majorBidi"/>
      <w:i/>
      <w:iCs/>
      <w:color w:val="595959" w:themeColor="text1" w:themeTint="A6"/>
      <w:sz w:val="19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D747B"/>
    <w:rPr>
      <w:rFonts w:eastAsiaTheme="majorEastAsia" w:cstheme="majorBidi"/>
      <w:color w:val="595959" w:themeColor="text1" w:themeTint="A6"/>
      <w:sz w:val="19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D747B"/>
    <w:rPr>
      <w:rFonts w:eastAsiaTheme="majorEastAsia" w:cstheme="majorBidi"/>
      <w:i/>
      <w:iCs/>
      <w:color w:val="272727" w:themeColor="text1" w:themeTint="D8"/>
      <w:sz w:val="19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D747B"/>
    <w:rPr>
      <w:rFonts w:eastAsiaTheme="majorEastAsia" w:cstheme="majorBidi"/>
      <w:color w:val="272727" w:themeColor="text1" w:themeTint="D8"/>
      <w:sz w:val="19"/>
    </w:rPr>
  </w:style>
  <w:style w:type="paragraph" w:styleId="Titel">
    <w:name w:val="Title"/>
    <w:basedOn w:val="Standaard"/>
    <w:next w:val="Standaard"/>
    <w:link w:val="TitelChar"/>
    <w:uiPriority w:val="99"/>
    <w:semiHidden/>
    <w:qFormat/>
    <w:rsid w:val="004D74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99"/>
    <w:semiHidden/>
    <w:rsid w:val="001960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99"/>
    <w:semiHidden/>
    <w:qFormat/>
    <w:rsid w:val="004D74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rsid w:val="001960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DWACitaat"/>
    <w:link w:val="CitaatChar"/>
    <w:uiPriority w:val="99"/>
    <w:semiHidden/>
    <w:qFormat/>
    <w:rsid w:val="00122FF2"/>
    <w:rPr>
      <w:iCs w:val="0"/>
      <w:szCs w:val="20"/>
    </w:rPr>
  </w:style>
  <w:style w:type="character" w:customStyle="1" w:styleId="CitaatChar">
    <w:name w:val="Citaat Char"/>
    <w:basedOn w:val="Standaardalinea-lettertype"/>
    <w:link w:val="Citaat"/>
    <w:uiPriority w:val="99"/>
    <w:semiHidden/>
    <w:rsid w:val="00196097"/>
    <w:rPr>
      <w:i/>
      <w:noProof/>
      <w:color w:val="002037" w:themeColor="accent1"/>
    </w:rPr>
  </w:style>
  <w:style w:type="paragraph" w:styleId="Lijstalinea">
    <w:name w:val="List Paragraph"/>
    <w:basedOn w:val="Standaard"/>
    <w:uiPriority w:val="99"/>
    <w:semiHidden/>
    <w:qFormat/>
    <w:rsid w:val="004D747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99"/>
    <w:semiHidden/>
    <w:qFormat/>
    <w:rsid w:val="004D747B"/>
    <w:rPr>
      <w:i/>
      <w:iCs/>
      <w:color w:val="001729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99"/>
    <w:semiHidden/>
    <w:qFormat/>
    <w:rsid w:val="004D747B"/>
    <w:pPr>
      <w:pBdr>
        <w:top w:val="single" w:sz="4" w:space="10" w:color="001729" w:themeColor="accent1" w:themeShade="BF"/>
        <w:bottom w:val="single" w:sz="4" w:space="10" w:color="001729" w:themeColor="accent1" w:themeShade="BF"/>
      </w:pBdr>
      <w:spacing w:before="360" w:after="360"/>
      <w:ind w:left="864" w:right="864"/>
      <w:jc w:val="center"/>
    </w:pPr>
    <w:rPr>
      <w:i/>
      <w:iCs/>
      <w:color w:val="001729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196097"/>
    <w:rPr>
      <w:i/>
      <w:iCs/>
      <w:color w:val="001729" w:themeColor="accent1" w:themeShade="BF"/>
      <w:sz w:val="19"/>
    </w:rPr>
  </w:style>
  <w:style w:type="character" w:styleId="Intensieveverwijzing">
    <w:name w:val="Intense Reference"/>
    <w:basedOn w:val="Standaardalinea-lettertype"/>
    <w:uiPriority w:val="99"/>
    <w:semiHidden/>
    <w:qFormat/>
    <w:rsid w:val="004D747B"/>
    <w:rPr>
      <w:b/>
      <w:bCs/>
      <w:smallCaps/>
      <w:color w:val="001729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semiHidden/>
    <w:rsid w:val="00070EA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96097"/>
    <w:rPr>
      <w:sz w:val="19"/>
    </w:rPr>
  </w:style>
  <w:style w:type="paragraph" w:styleId="Voettekst">
    <w:name w:val="footer"/>
    <w:basedOn w:val="Standaard"/>
    <w:link w:val="VoettekstChar"/>
    <w:uiPriority w:val="99"/>
    <w:semiHidden/>
    <w:rsid w:val="00B95038"/>
    <w:pPr>
      <w:tabs>
        <w:tab w:val="center" w:pos="4536"/>
        <w:tab w:val="right" w:pos="9072"/>
      </w:tabs>
      <w:spacing w:line="240" w:lineRule="auto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96097"/>
    <w:rPr>
      <w:sz w:val="16"/>
    </w:rPr>
  </w:style>
  <w:style w:type="character" w:styleId="Hyperlink">
    <w:name w:val="Hyperlink"/>
    <w:basedOn w:val="Standaardalinea-lettertype"/>
    <w:uiPriority w:val="99"/>
    <w:rsid w:val="005A4E89"/>
    <w:rPr>
      <w:color w:val="438068" w:themeColor="hyperlink"/>
      <w:sz w:val="19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70EA6"/>
    <w:rPr>
      <w:color w:val="605E5C"/>
      <w:shd w:val="clear" w:color="auto" w:fill="E1DFDD"/>
    </w:rPr>
  </w:style>
  <w:style w:type="character" w:styleId="Tekstvantijdelijkeaanduiding">
    <w:name w:val="Placeholder Text"/>
    <w:basedOn w:val="Standaardalinea-lettertype"/>
    <w:uiPriority w:val="99"/>
    <w:semiHidden/>
    <w:rsid w:val="00845237"/>
    <w:rPr>
      <w:color w:val="666666"/>
    </w:rPr>
  </w:style>
  <w:style w:type="table" w:styleId="Tabelraster">
    <w:name w:val="Table Grid"/>
    <w:basedOn w:val="Standaardtabel"/>
    <w:uiPriority w:val="39"/>
    <w:rsid w:val="00845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WAOpsomming0">
    <w:name w:val="DWA_Opsomming"/>
    <w:basedOn w:val="Lijstalinea"/>
    <w:uiPriority w:val="10"/>
    <w:qFormat/>
    <w:rsid w:val="00F4664A"/>
    <w:pPr>
      <w:numPr>
        <w:numId w:val="8"/>
      </w:numPr>
      <w:spacing w:before="0"/>
    </w:pPr>
  </w:style>
  <w:style w:type="paragraph" w:styleId="Bijschrift">
    <w:name w:val="caption"/>
    <w:basedOn w:val="Standaard"/>
    <w:next w:val="Standaard"/>
    <w:uiPriority w:val="11"/>
    <w:qFormat/>
    <w:rsid w:val="00B460DD"/>
    <w:pPr>
      <w:keepNext/>
      <w:spacing w:before="0"/>
    </w:pPr>
    <w:rPr>
      <w:color w:val="000000" w:themeColor="text1"/>
      <w:sz w:val="18"/>
      <w:szCs w:val="18"/>
    </w:rPr>
  </w:style>
  <w:style w:type="paragraph" w:customStyle="1" w:styleId="DWAIntro">
    <w:name w:val="DWA_Intro"/>
    <w:basedOn w:val="Standaard"/>
    <w:uiPriority w:val="8"/>
    <w:qFormat/>
    <w:rsid w:val="006A6FF3"/>
    <w:rPr>
      <w:b/>
      <w:color w:val="002037" w:themeColor="accent1"/>
    </w:rPr>
  </w:style>
  <w:style w:type="paragraph" w:customStyle="1" w:styleId="DWASubkopzondernummer">
    <w:name w:val="DWA_Subkop zonder nummer"/>
    <w:basedOn w:val="Kop3"/>
    <w:uiPriority w:val="6"/>
    <w:qFormat/>
    <w:rsid w:val="00BF1305"/>
    <w:pPr>
      <w:numPr>
        <w:ilvl w:val="0"/>
        <w:numId w:val="0"/>
      </w:numPr>
    </w:pPr>
  </w:style>
  <w:style w:type="paragraph" w:customStyle="1" w:styleId="DWAKopjeItalic">
    <w:name w:val="DWA_Kopje Italic"/>
    <w:basedOn w:val="Kop3"/>
    <w:uiPriority w:val="7"/>
    <w:qFormat/>
    <w:rsid w:val="000F1E63"/>
    <w:pPr>
      <w:numPr>
        <w:ilvl w:val="0"/>
        <w:numId w:val="0"/>
      </w:numPr>
    </w:pPr>
    <w:rPr>
      <w:b w:val="0"/>
      <w:i/>
    </w:rPr>
  </w:style>
  <w:style w:type="paragraph" w:customStyle="1" w:styleId="DWANummering">
    <w:name w:val="DWA_Nummering"/>
    <w:basedOn w:val="DWAOpsomming0"/>
    <w:uiPriority w:val="9"/>
    <w:qFormat/>
    <w:rsid w:val="000602EC"/>
    <w:pPr>
      <w:numPr>
        <w:numId w:val="20"/>
      </w:numPr>
    </w:pPr>
  </w:style>
  <w:style w:type="paragraph" w:styleId="Geenafstand">
    <w:name w:val="No Spacing"/>
    <w:uiPriority w:val="99"/>
    <w:semiHidden/>
    <w:qFormat/>
    <w:rsid w:val="000602EC"/>
    <w:pPr>
      <w:numPr>
        <w:ilvl w:val="1"/>
        <w:numId w:val="20"/>
      </w:numPr>
      <w:spacing w:after="0" w:line="240" w:lineRule="auto"/>
    </w:pPr>
    <w:rPr>
      <w:sz w:val="19"/>
    </w:rPr>
  </w:style>
  <w:style w:type="table" w:customStyle="1" w:styleId="DWATabel">
    <w:name w:val="DWA_Tabel"/>
    <w:basedOn w:val="Standaardtabel"/>
    <w:uiPriority w:val="99"/>
    <w:rsid w:val="0051193E"/>
    <w:pPr>
      <w:spacing w:after="0" w:line="280" w:lineRule="atLeast"/>
      <w:contextualSpacing/>
    </w:pPr>
    <w:rPr>
      <w:rFonts w:ascii="Segoe UI" w:hAnsi="Segoe UI"/>
      <w:sz w:val="19"/>
    </w:rPr>
    <w:tblPr>
      <w:tblStyleRowBandSize w:val="1"/>
      <w:tblCellMar>
        <w:top w:w="68" w:type="dxa"/>
        <w:bottom w:w="68" w:type="dxa"/>
      </w:tblCellMar>
    </w:tblPr>
    <w:tblStylePr w:type="firstRow">
      <w:pPr>
        <w:keepNext/>
        <w:wordWrap/>
        <w:jc w:val="left"/>
      </w:pPr>
      <w:rPr>
        <w:rFonts w:asciiTheme="minorHAnsi" w:hAnsiTheme="minorHAnsi"/>
        <w:b/>
        <w:color w:val="002037" w:themeColor="accent1"/>
        <w:sz w:val="19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7ABAA1" w:themeFill="accent2"/>
      </w:tcPr>
    </w:tblStylePr>
    <w:tblStylePr w:type="band1Horz">
      <w:pPr>
        <w:wordWrap/>
        <w:spacing w:line="280" w:lineRule="atLeast"/>
        <w:jc w:val="left"/>
      </w:pPr>
      <w:rPr>
        <w:rFonts w:asciiTheme="minorHAnsi" w:hAnsiTheme="minorHAnsi"/>
        <w:sz w:val="19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vAlign w:val="top"/>
      </w:tcPr>
    </w:tblStylePr>
    <w:tblStylePr w:type="band2Horz">
      <w:pPr>
        <w:wordWrap/>
        <w:spacing w:line="280" w:lineRule="atLeast"/>
        <w:jc w:val="left"/>
      </w:pPr>
      <w:rPr>
        <w:rFonts w:asciiTheme="minorHAnsi" w:hAnsiTheme="minorHAnsi"/>
        <w:sz w:val="19"/>
      </w:rPr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single" w:sz="2" w:space="0" w:color="auto"/>
          <w:tl2br w:val="nil"/>
          <w:tr2bl w:val="nil"/>
        </w:tcBorders>
        <w:vAlign w:val="top"/>
      </w:tcPr>
    </w:tblStylePr>
  </w:style>
  <w:style w:type="paragraph" w:customStyle="1" w:styleId="DWATabeltekst">
    <w:name w:val="DWA_Tabeltekst"/>
    <w:basedOn w:val="Standaard"/>
    <w:uiPriority w:val="13"/>
    <w:qFormat/>
    <w:rsid w:val="0051193E"/>
    <w:pPr>
      <w:spacing w:before="0"/>
    </w:pPr>
    <w:rPr>
      <w:sz w:val="17"/>
    </w:rPr>
  </w:style>
  <w:style w:type="paragraph" w:customStyle="1" w:styleId="DWATitel">
    <w:name w:val="DWA_Titel"/>
    <w:basedOn w:val="Kop1"/>
    <w:uiPriority w:val="14"/>
    <w:qFormat/>
    <w:rsid w:val="00B460DD"/>
    <w:pPr>
      <w:numPr>
        <w:numId w:val="0"/>
      </w:numPr>
      <w:spacing w:before="0" w:after="380" w:line="432" w:lineRule="atLeast"/>
    </w:pPr>
    <w:rPr>
      <w:bCs w:val="0"/>
      <w:color w:val="61A184" w:themeColor="text2"/>
      <w:sz w:val="36"/>
      <w:szCs w:val="56"/>
    </w:rPr>
  </w:style>
  <w:style w:type="paragraph" w:customStyle="1" w:styleId="DWAOnderwerp">
    <w:name w:val="DWA_Onderwerp"/>
    <w:basedOn w:val="Standaard"/>
    <w:uiPriority w:val="15"/>
    <w:qFormat/>
    <w:rsid w:val="00D94615"/>
    <w:pPr>
      <w:spacing w:line="500" w:lineRule="atLeast"/>
    </w:pPr>
    <w:rPr>
      <w:rFonts w:asciiTheme="majorHAnsi" w:hAnsiTheme="majorHAnsi" w:cstheme="majorHAnsi"/>
      <w:color w:val="FFFFFF" w:themeColor="background1"/>
      <w:sz w:val="38"/>
      <w:szCs w:val="38"/>
    </w:rPr>
  </w:style>
  <w:style w:type="paragraph" w:customStyle="1" w:styleId="DWANaamOpdrachtgever">
    <w:name w:val="DWA_NaamOpdrachtgever"/>
    <w:basedOn w:val="Standaard"/>
    <w:uiPriority w:val="16"/>
    <w:qFormat/>
    <w:rsid w:val="00D94615"/>
    <w:pPr>
      <w:spacing w:line="500" w:lineRule="atLeast"/>
      <w:ind w:left="170"/>
    </w:pPr>
    <w:rPr>
      <w:color w:val="FFFFFF" w:themeColor="background1"/>
      <w:sz w:val="20"/>
    </w:rPr>
  </w:style>
  <w:style w:type="numbering" w:customStyle="1" w:styleId="Nummering123">
    <w:name w:val="Nummering_123"/>
    <w:uiPriority w:val="99"/>
    <w:rsid w:val="000F502D"/>
    <w:pPr>
      <w:numPr>
        <w:numId w:val="13"/>
      </w:numPr>
    </w:pPr>
  </w:style>
  <w:style w:type="numbering" w:customStyle="1" w:styleId="Opsomming-">
    <w:name w:val="Opsomming_•-◦"/>
    <w:uiPriority w:val="99"/>
    <w:rsid w:val="00445718"/>
    <w:pPr>
      <w:numPr>
        <w:numId w:val="14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B685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B6851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96097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B685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B6851"/>
    <w:rPr>
      <w:b/>
      <w:bCs/>
    </w:rPr>
  </w:style>
  <w:style w:type="paragraph" w:customStyle="1" w:styleId="DWACitaat">
    <w:name w:val="DWA_Citaat"/>
    <w:basedOn w:val="Standaard"/>
    <w:uiPriority w:val="12"/>
    <w:qFormat/>
    <w:rsid w:val="00FC6E5F"/>
    <w:pPr>
      <w:pBdr>
        <w:top w:val="single" w:sz="4" w:space="6" w:color="7ABAA1" w:themeColor="accent2"/>
        <w:bottom w:val="single" w:sz="4" w:space="6" w:color="7ABAA1" w:themeColor="accent2"/>
      </w:pBdr>
    </w:pPr>
    <w:rPr>
      <w:i/>
      <w:iCs/>
      <w:noProof/>
      <w:color w:val="002037" w:themeColor="accent1"/>
      <w:sz w:val="20"/>
      <w:szCs w:val="2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9369B3"/>
    <w:rPr>
      <w:color w:val="954F72" w:themeColor="followedHyperlink"/>
      <w:u w:val="single"/>
    </w:rPr>
  </w:style>
  <w:style w:type="paragraph" w:customStyle="1" w:styleId="DWABijlage">
    <w:name w:val="DWA_Bijlage"/>
    <w:basedOn w:val="Kop1"/>
    <w:next w:val="Standaard"/>
    <w:uiPriority w:val="5"/>
    <w:qFormat/>
    <w:rsid w:val="00CC6C6B"/>
    <w:pPr>
      <w:pageBreakBefore/>
      <w:numPr>
        <w:numId w:val="21"/>
      </w:numPr>
      <w:tabs>
        <w:tab w:val="num" w:pos="360"/>
      </w:tabs>
      <w:ind w:left="1843" w:hanging="1843"/>
    </w:pPr>
    <w:rPr>
      <w:sz w:val="3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54189"/>
    <w:pPr>
      <w:spacing w:before="0" w:line="240" w:lineRule="auto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54189"/>
    <w:rPr>
      <w:sz w:val="16"/>
    </w:rPr>
  </w:style>
  <w:style w:type="paragraph" w:customStyle="1" w:styleId="DWAopsomming">
    <w:name w:val="DWAopsomming"/>
    <w:uiPriority w:val="4"/>
    <w:qFormat/>
    <w:locked/>
    <w:rsid w:val="00CE589C"/>
    <w:pPr>
      <w:numPr>
        <w:numId w:val="22"/>
      </w:numPr>
      <w:spacing w:after="0" w:line="240" w:lineRule="atLeast"/>
    </w:pPr>
    <w:rPr>
      <w:rFonts w:eastAsia="Times New Roman" w:cs="Arial"/>
      <w:sz w:val="18"/>
      <w:szCs w:val="18"/>
      <w:lang w:eastAsia="nl-NL"/>
    </w:rPr>
  </w:style>
  <w:style w:type="table" w:customStyle="1" w:styleId="TabelDWA">
    <w:name w:val="Tabel DWA"/>
    <w:basedOn w:val="Standaardtabel"/>
    <w:uiPriority w:val="99"/>
    <w:rsid w:val="007E3FA7"/>
    <w:pPr>
      <w:spacing w:after="0" w:line="280" w:lineRule="atLeast"/>
      <w:contextualSpacing/>
    </w:pPr>
    <w:rPr>
      <w:rFonts w:eastAsia="Times New Roman" w:cs="Arial"/>
      <w:sz w:val="18"/>
      <w:szCs w:val="18"/>
      <w:lang w:eastAsia="nl-NL"/>
    </w:rPr>
    <w:tblPr>
      <w:tblStyleRowBandSize w:val="1"/>
      <w:tblStyleColBandSize w:val="1"/>
      <w:tblBorders>
        <w:top w:val="single" w:sz="4" w:space="0" w:color="002037" w:themeColor="accent1"/>
        <w:bottom w:val="single" w:sz="4" w:space="0" w:color="002037" w:themeColor="accent1"/>
        <w:insideH w:val="single" w:sz="4" w:space="0" w:color="002037" w:themeColor="accent1"/>
      </w:tblBorders>
      <w:tblCellMar>
        <w:top w:w="68" w:type="dxa"/>
        <w:left w:w="0" w:type="dxa"/>
        <w:bottom w:w="68" w:type="dxa"/>
        <w:right w:w="85" w:type="dxa"/>
      </w:tblCellMar>
    </w:tblPr>
    <w:tblStylePr w:type="firstRow">
      <w:rPr>
        <w:b/>
        <w:color w:val="auto"/>
      </w:rPr>
    </w:tblStylePr>
    <w:tblStylePr w:type="lastRow">
      <w:rPr>
        <w:b/>
      </w:rPr>
    </w:tblStylePr>
    <w:tblStylePr w:type="lastCol">
      <w:pPr>
        <w:jc w:val="right"/>
      </w:pPr>
    </w:tblStylePr>
  </w:style>
  <w:style w:type="table" w:customStyle="1" w:styleId="zzDWATabelblauwrasterhoriz">
    <w:name w:val="zzDWATabel_blauw_raster_horiz"/>
    <w:basedOn w:val="Standaardtabel"/>
    <w:uiPriority w:val="99"/>
    <w:rsid w:val="00A52DA3"/>
    <w:pPr>
      <w:spacing w:before="100" w:beforeAutospacing="1" w:after="0" w:line="280" w:lineRule="atLeast"/>
      <w:contextualSpacing/>
    </w:pPr>
    <w:rPr>
      <w:rFonts w:ascii="Arial" w:hAnsi="Arial"/>
      <w:sz w:val="16"/>
      <w:szCs w:val="18"/>
    </w:rPr>
    <w:tblPr>
      <w:tblBorders>
        <w:bottom w:val="single" w:sz="2" w:space="0" w:color="009EE0"/>
        <w:insideH w:val="single" w:sz="2" w:space="0" w:color="009EE0"/>
      </w:tblBorders>
      <w:tblCellMar>
        <w:top w:w="57" w:type="dxa"/>
        <w:bottom w:w="57" w:type="dxa"/>
      </w:tblCellMar>
    </w:tblPr>
    <w:tblStylePr w:type="firstRow">
      <w:rPr>
        <w:rFonts w:ascii="Arial" w:hAnsi="Arial" w:cs="Arial" w:hint="default"/>
        <w:b/>
        <w:color w:val="FFFFFF" w:themeColor="background1"/>
        <w:sz w:val="16"/>
        <w:szCs w:val="16"/>
      </w:rPr>
      <w:tblPr/>
      <w:tcPr>
        <w:tcBorders>
          <w:top w:val="single" w:sz="2" w:space="0" w:color="009EE0"/>
          <w:left w:val="single" w:sz="2" w:space="0" w:color="009EE0"/>
          <w:bottom w:val="single" w:sz="2" w:space="0" w:color="009EE0"/>
          <w:right w:val="single" w:sz="2" w:space="0" w:color="009EE0"/>
          <w:insideH w:val="nil"/>
          <w:insideV w:val="single" w:sz="2" w:space="0" w:color="009EE0"/>
        </w:tcBorders>
        <w:shd w:val="clear" w:color="auto" w:fill="009EE0"/>
      </w:tcPr>
    </w:tblStylePr>
    <w:tblStylePr w:type="lastRow">
      <w:rPr>
        <w:rFonts w:ascii="Arial" w:hAnsi="Arial" w:cs="Arial" w:hint="default"/>
        <w:b/>
        <w:color w:val="009EE0"/>
        <w:sz w:val="16"/>
        <w:szCs w:val="16"/>
      </w:rPr>
    </w:tblStylePr>
  </w:style>
  <w:style w:type="character" w:styleId="Vermelding">
    <w:name w:val="Mention"/>
    <w:basedOn w:val="Standaardalinea-lettertype"/>
    <w:uiPriority w:val="99"/>
    <w:unhideWhenUsed/>
    <w:rsid w:val="00C2034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3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320B8EA7534F85967D4521C837446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2951DC0-99CA-4BA0-B633-52279E94DAA6}"/>
      </w:docPartPr>
      <w:docPartBody>
        <w:p w:rsidR="00AE0B80" w:rsidRDefault="00DC43CB" w:rsidP="00AE0B80">
          <w:pPr>
            <w:pStyle w:val="9B320B8EA7534F85967D4521C837446B"/>
          </w:pPr>
          <w:r w:rsidRPr="00A77430">
            <w:rPr>
              <w:rStyle w:val="Tekstvantijdelijkeaanduiding"/>
            </w:rPr>
            <w:t>[Titel]</w:t>
          </w:r>
        </w:p>
      </w:docPartBody>
    </w:docPart>
    <w:docPart>
      <w:docPartPr>
        <w:name w:val="2C9C8E031564415AAF3E1317CB26EDD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3FE7792-9955-4BEB-A026-436EFA6D13C3}"/>
      </w:docPartPr>
      <w:docPartBody>
        <w:p w:rsidR="00AE0B80" w:rsidRDefault="00DC43CB" w:rsidP="00AE0B80">
          <w:pPr>
            <w:pStyle w:val="2C9C8E031564415AAF3E1317CB26EDDD"/>
          </w:pPr>
          <w:r>
            <w:rPr>
              <w:rStyle w:val="Tekstvantijdelijkeaanduiding"/>
            </w:rPr>
            <w:t>[Document ID]</w:t>
          </w:r>
        </w:p>
      </w:docPartBody>
    </w:docPart>
    <w:docPart>
      <w:docPartPr>
        <w:name w:val="269579E46DFE4D58AE15BECFF993731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9F6C1DB-1DA3-4106-9AAE-F6CD685DE7E1}"/>
      </w:docPartPr>
      <w:docPartBody>
        <w:p w:rsidR="00570B00" w:rsidRDefault="00DC43CB" w:rsidP="00570B00">
          <w:pPr>
            <w:pStyle w:val="269579E46DFE4D58AE15BECFF9937311"/>
          </w:pPr>
          <w:r>
            <w:rPr>
              <w:rStyle w:val="Tekstvantijdelijkeaanduiding"/>
            </w:rPr>
            <w:t>[Document ID]</w:t>
          </w:r>
        </w:p>
      </w:docPartBody>
    </w:docPart>
    <w:docPart>
      <w:docPartPr>
        <w:name w:val="0C5B2623A71B42F48B9379D127B7334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41355FA-12FB-4FA7-9426-88A250BE821C}"/>
      </w:docPartPr>
      <w:docPartBody>
        <w:p w:rsidR="00664446" w:rsidRDefault="00DC43CB" w:rsidP="00664446">
          <w:pPr>
            <w:pStyle w:val="0C5B2623A71B42F48B9379D127B73349"/>
          </w:pPr>
          <w:r w:rsidRPr="000876B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5EC5DF98DC1945859A7608B847ED99F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5CF5BC3-3A25-47DE-AFE0-D5E8B5E407B2}"/>
      </w:docPartPr>
      <w:docPartBody>
        <w:p w:rsidR="00DC43CB" w:rsidRDefault="00DC43CB" w:rsidP="00DC43CB">
          <w:pPr>
            <w:pStyle w:val="5EC5DF98DC1945859A7608B847ED99FF"/>
          </w:pPr>
          <w:r>
            <w:rPr>
              <w:rStyle w:val="Tekstvantijdelijkeaanduiding"/>
            </w:rPr>
            <w:t>[titel]</w:t>
          </w:r>
        </w:p>
      </w:docPartBody>
    </w:docPart>
    <w:docPart>
      <w:docPartPr>
        <w:name w:val="6AF90E83014D4517B67913D421B3930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3A28B7-48D3-4910-A44A-9DF706729BF1}"/>
      </w:docPartPr>
      <w:docPartBody>
        <w:p w:rsidR="00DC43CB" w:rsidRDefault="00DC43CB" w:rsidP="00DC43CB">
          <w:pPr>
            <w:pStyle w:val="6AF90E83014D4517B67913D421B3930C"/>
          </w:pPr>
          <w:r>
            <w:rPr>
              <w:rStyle w:val="Tekstvantijdelijkeaanduiding"/>
            </w:rPr>
            <w:t>[Document ID]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E9"/>
    <w:rsid w:val="000145FB"/>
    <w:rsid w:val="00046ECF"/>
    <w:rsid w:val="00076B13"/>
    <w:rsid w:val="00080512"/>
    <w:rsid w:val="000B36C4"/>
    <w:rsid w:val="000C6F2B"/>
    <w:rsid w:val="001417C5"/>
    <w:rsid w:val="001F1E53"/>
    <w:rsid w:val="00201D2D"/>
    <w:rsid w:val="0020507E"/>
    <w:rsid w:val="00216CB8"/>
    <w:rsid w:val="00235B6C"/>
    <w:rsid w:val="00251832"/>
    <w:rsid w:val="00273734"/>
    <w:rsid w:val="00342E49"/>
    <w:rsid w:val="00343072"/>
    <w:rsid w:val="00384C75"/>
    <w:rsid w:val="003C7655"/>
    <w:rsid w:val="004756BF"/>
    <w:rsid w:val="004854E6"/>
    <w:rsid w:val="004A04F1"/>
    <w:rsid w:val="004B5ED0"/>
    <w:rsid w:val="005604C8"/>
    <w:rsid w:val="00570B00"/>
    <w:rsid w:val="005746EB"/>
    <w:rsid w:val="00593B1F"/>
    <w:rsid w:val="005A2CE9"/>
    <w:rsid w:val="005C0A5A"/>
    <w:rsid w:val="005F61AD"/>
    <w:rsid w:val="00620671"/>
    <w:rsid w:val="006503C2"/>
    <w:rsid w:val="00664446"/>
    <w:rsid w:val="006E3715"/>
    <w:rsid w:val="00716D15"/>
    <w:rsid w:val="007413D5"/>
    <w:rsid w:val="00781D70"/>
    <w:rsid w:val="007937AC"/>
    <w:rsid w:val="007C615E"/>
    <w:rsid w:val="008524AC"/>
    <w:rsid w:val="008D3CC8"/>
    <w:rsid w:val="00906218"/>
    <w:rsid w:val="00994E02"/>
    <w:rsid w:val="009E0A8E"/>
    <w:rsid w:val="009E43DE"/>
    <w:rsid w:val="00A433C1"/>
    <w:rsid w:val="00AE0B80"/>
    <w:rsid w:val="00B277A8"/>
    <w:rsid w:val="00BB6565"/>
    <w:rsid w:val="00BF13BF"/>
    <w:rsid w:val="00CB3E15"/>
    <w:rsid w:val="00CB7905"/>
    <w:rsid w:val="00D33475"/>
    <w:rsid w:val="00D8794E"/>
    <w:rsid w:val="00D91820"/>
    <w:rsid w:val="00DC0BEA"/>
    <w:rsid w:val="00DC43CB"/>
    <w:rsid w:val="00DD0E6A"/>
    <w:rsid w:val="00DE1338"/>
    <w:rsid w:val="00E21F8F"/>
    <w:rsid w:val="00E32EF6"/>
    <w:rsid w:val="00E430EC"/>
    <w:rsid w:val="00E73315"/>
    <w:rsid w:val="00E7748D"/>
    <w:rsid w:val="00E876C9"/>
    <w:rsid w:val="00EB126D"/>
    <w:rsid w:val="00EF1945"/>
    <w:rsid w:val="00F259B7"/>
    <w:rsid w:val="00F62784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DC43CB"/>
    <w:rPr>
      <w:color w:val="666666"/>
    </w:rPr>
  </w:style>
  <w:style w:type="paragraph" w:customStyle="1" w:styleId="9B320B8EA7534F85967D4521C837446B">
    <w:name w:val="9B320B8EA7534F85967D4521C837446B"/>
    <w:rsid w:val="00AE0B80"/>
  </w:style>
  <w:style w:type="paragraph" w:customStyle="1" w:styleId="2C9C8E031564415AAF3E1317CB26EDDD">
    <w:name w:val="2C9C8E031564415AAF3E1317CB26EDDD"/>
    <w:rsid w:val="00AE0B80"/>
  </w:style>
  <w:style w:type="paragraph" w:customStyle="1" w:styleId="269579E46DFE4D58AE15BECFF9937311">
    <w:name w:val="269579E46DFE4D58AE15BECFF9937311"/>
    <w:rsid w:val="00570B00"/>
  </w:style>
  <w:style w:type="paragraph" w:customStyle="1" w:styleId="0C5B2623A71B42F48B9379D127B73349">
    <w:name w:val="0C5B2623A71B42F48B9379D127B73349"/>
    <w:rsid w:val="00664446"/>
  </w:style>
  <w:style w:type="paragraph" w:customStyle="1" w:styleId="5EC5DF98DC1945859A7608B847ED99FF">
    <w:name w:val="5EC5DF98DC1945859A7608B847ED99FF"/>
    <w:rsid w:val="00DC43CB"/>
  </w:style>
  <w:style w:type="paragraph" w:customStyle="1" w:styleId="6AF90E83014D4517B67913D421B3930C">
    <w:name w:val="6AF90E83014D4517B67913D421B3930C"/>
    <w:rsid w:val="00DC43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DWA">
      <a:dk1>
        <a:sysClr val="windowText" lastClr="000000"/>
      </a:dk1>
      <a:lt1>
        <a:sysClr val="window" lastClr="FFFFFF"/>
      </a:lt1>
      <a:dk2>
        <a:srgbClr val="61A184"/>
      </a:dk2>
      <a:lt2>
        <a:srgbClr val="E7E6E6"/>
      </a:lt2>
      <a:accent1>
        <a:srgbClr val="002037"/>
      </a:accent1>
      <a:accent2>
        <a:srgbClr val="7ABAA1"/>
      </a:accent2>
      <a:accent3>
        <a:srgbClr val="4C6373"/>
      </a:accent3>
      <a:accent4>
        <a:srgbClr val="F1925D"/>
      </a:accent4>
      <a:accent5>
        <a:srgbClr val="237A5B"/>
      </a:accent5>
      <a:accent6>
        <a:srgbClr val="90D0E0"/>
      </a:accent6>
      <a:hlink>
        <a:srgbClr val="438068"/>
      </a:hlink>
      <a:folHlink>
        <a:srgbClr val="954F72"/>
      </a:folHlink>
    </a:clrScheme>
    <a:fontScheme name="DWA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E2C228D-E44A-470B-8896-7691DD112A88}">
  <we:reference id="e765dd0b-6697-44aa-9025-1ce65686c598" version="3.6.0.0" store="EXCatalog" storeType="excatalog"/>
  <we:alternateReferences>
    <we:reference id="WA104380519" version="3.6.0.0" store="nl-NL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327EADFC1F10419A3FDF3B8024FD6D" ma:contentTypeVersion="16" ma:contentTypeDescription="Een nieuw document maken." ma:contentTypeScope="" ma:versionID="1d785726da37af58d0cd663ef716f073">
  <xsd:schema xmlns:xsd="http://www.w3.org/2001/XMLSchema" xmlns:xs="http://www.w3.org/2001/XMLSchema" xmlns:p="http://schemas.microsoft.com/office/2006/metadata/properties" xmlns:ns2="abbeec68-b05e-4e2e-88e5-2ac3e13fe809" xmlns:ns3="14bfd2bb-3d4a-4549-9197-f3410a8da64b" xmlns:ns4="f910b8b1-f124-4cea-a381-83d3a2657de1" xmlns:ns5="b832021c-59d8-41c7-b15f-107d250c018f" xmlns:ns6="b6f5d699-a382-411a-ba59-a9572e7f646e" xmlns:ns7="78da1403-b03e-4da5-adab-39367f3aec14" targetNamespace="http://schemas.microsoft.com/office/2006/metadata/properties" ma:root="true" ma:fieldsID="d24d70c5f52d0126f1702a0603de73bd" ns2:_="" ns3:_="" ns4:_="" ns5:_="" ns6:_="" ns7:_="">
    <xsd:import namespace="abbeec68-b05e-4e2e-88e5-2ac3e13fe809"/>
    <xsd:import namespace="14bfd2bb-3d4a-4549-9197-f3410a8da64b"/>
    <xsd:import namespace="f910b8b1-f124-4cea-a381-83d3a2657de1"/>
    <xsd:import namespace="b832021c-59d8-41c7-b15f-107d250c018f"/>
    <xsd:import namespace="b6f5d699-a382-411a-ba59-a9572e7f646e"/>
    <xsd:import namespace="78da1403-b03e-4da5-adab-39367f3aec14"/>
    <xsd:element name="properties">
      <xsd:complexType>
        <xsd:sequence>
          <xsd:element name="documentManagement">
            <xsd:complexType>
              <xsd:all>
                <xsd:element ref="ns2:wpDocumentId" minOccurs="0"/>
                <xsd:element ref="ns2:wp_tag" minOccurs="0"/>
                <xsd:element ref="ns3:wpItemLocation" minOccurs="0"/>
                <xsd:element ref="ns4:wpParent" minOccurs="0"/>
                <xsd:element ref="ns5:ProjectNummer" minOccurs="0"/>
                <xsd:element ref="ns5:VerkooprelatieNummer" minOccurs="0"/>
                <xsd:element ref="ns2:wpTemplateDocumentId" minOccurs="0"/>
                <xsd:element ref="ns2:wpTemplateDocumentVersion" minOccurs="0"/>
                <xsd:element ref="ns6:Afzender" minOccurs="0"/>
                <xsd:element ref="ns6:Initialen" minOccurs="0"/>
                <xsd:element ref="ns7:wpRelationSets" minOccurs="0"/>
                <xsd:element ref="ns7:wpHasRelatedContent" minOccurs="0"/>
                <xsd:element ref="ns2:wpTemplateListId" minOccurs="0"/>
                <xsd:element ref="ns4:MediaServiceMetadata" minOccurs="0"/>
                <xsd:element ref="ns4:MediaServiceFastMetadata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beec68-b05e-4e2e-88e5-2ac3e13fe809" elementFormDefault="qualified">
    <xsd:import namespace="http://schemas.microsoft.com/office/2006/documentManagement/types"/>
    <xsd:import namespace="http://schemas.microsoft.com/office/infopath/2007/PartnerControls"/>
    <xsd:element name="wpDocumentId" ma:index="8" nillable="true" ma:displayName="Document ID" ma:description="Dit veld kan gebruikt worden als een uniek document ID dat wordt gevuld door de WorkPoint nummer service" ma:internalName="wpDocumentId" ma:readOnly="true">
      <xsd:simpleType>
        <xsd:restriction base="dms:Text"/>
      </xsd:simpleType>
    </xsd:element>
    <xsd:element name="wp_tag" ma:index="9" nillable="true" ma:displayName="Fase label" ma:internalName="wp_tag" ma:readOnly="false">
      <xsd:simpleType>
        <xsd:restriction base="dms:Text"/>
      </xsd:simpleType>
    </xsd:element>
    <xsd:element name="wpTemplateDocumentId" ma:index="14" nillable="true" ma:displayName="sjabloonnummer" ma:description="Het nummer van het sjabloon om het item te maken" ma:internalName="wpTemplateDocumentId" ma:readOnly="false">
      <xsd:simpleType>
        <xsd:restriction base="dms:Text"/>
      </xsd:simpleType>
    </xsd:element>
    <xsd:element name="wpTemplateDocumentVersion" ma:index="15" nillable="true" ma:displayName="Sjabloon versie" ma:description="Het versienummer van het sjabloon dat gebruikt wordt om het item te maken" ma:internalName="wpTemplateDocumentVersion" ma:readOnly="false">
      <xsd:simpleType>
        <xsd:restriction base="dms:Text"/>
      </xsd:simpleType>
    </xsd:element>
    <xsd:element name="wpTemplateListId" ma:index="20" nillable="true" ma:displayName="Sjabloonlijst-ID" ma:description="De ID van de sjabloonlijst waar de sjabloon waarmee het document is aangemaakt zich bevindt" ma:internalName="wpTemplateListId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fd2bb-3d4a-4549-9197-f3410a8da64b" elementFormDefault="qualified">
    <xsd:import namespace="http://schemas.microsoft.com/office/2006/documentManagement/types"/>
    <xsd:import namespace="http://schemas.microsoft.com/office/infopath/2007/PartnerControls"/>
    <xsd:element name="wpItemLocation" ma:index="10" nillable="true" ma:displayName="wpItemLocation" ma:default="ee6640d91ccf4cb58f7802d558f0f4b5;8ee94b8c591640c789c4816da75d8d87;19262;b832021c59d841c7b15f107d250c018f;5029;" ma:internalName="wpItem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10b8b1-f124-4cea-a381-83d3a2657de1" elementFormDefault="qualified">
    <xsd:import namespace="http://schemas.microsoft.com/office/2006/documentManagement/types"/>
    <xsd:import namespace="http://schemas.microsoft.com/office/infopath/2007/PartnerControls"/>
    <xsd:element name="wpParent" ma:index="11" nillable="true" ma:displayName="Relatie" ma:default="Gemeente Rucphen" ma:internalName="wpParent" ma:readOnly="false">
      <xsd:simpleType>
        <xsd:restriction base="dms:Text"/>
      </xsd:simple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2021c-59d8-41c7-b15f-107d250c018f" elementFormDefault="qualified">
    <xsd:import namespace="http://schemas.microsoft.com/office/2006/documentManagement/types"/>
    <xsd:import namespace="http://schemas.microsoft.com/office/infopath/2007/PartnerControls"/>
    <xsd:element name="ProjectNummer" ma:index="12" nillable="true" ma:displayName="Projectnummer" ma:default="13352_002" ma:indexed="true" ma:internalName="ProjectNummer" ma:readOnly="false">
      <xsd:simpleType>
        <xsd:restriction base="dms:Text">
          <xsd:maxLength value="255"/>
        </xsd:restriction>
      </xsd:simpleType>
    </xsd:element>
    <xsd:element name="VerkooprelatieNummer" ma:index="13" nillable="true" ma:displayName="Verkooprelatienummer" ma:default="20898" ma:indexed="true" ma:internalName="VerkooprelatieNumm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5d699-a382-411a-ba59-a9572e7f646e" elementFormDefault="qualified">
    <xsd:import namespace="http://schemas.microsoft.com/office/2006/documentManagement/types"/>
    <xsd:import namespace="http://schemas.microsoft.com/office/infopath/2007/PartnerControls"/>
    <xsd:element name="Afzender" ma:index="16" nillable="true" ma:displayName="Afzender" ma:format="Dropdown" ma:list="UserInfo" ma:SharePointGroup="0" ma:internalName="Afzen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itialen" ma:index="17" nillable="true" ma:displayName="Initialen" ma:format="Dropdown" ma:internalName="Initial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a1403-b03e-4da5-adab-39367f3aec14" elementFormDefault="qualified">
    <xsd:import namespace="http://schemas.microsoft.com/office/2006/documentManagement/types"/>
    <xsd:import namespace="http://schemas.microsoft.com/office/infopath/2007/PartnerControls"/>
    <xsd:element name="wpRelationSets" ma:index="18" nillable="true" ma:displayName="Relation Sets" ma:description="Contains data about an element's related content" ma:internalName="wpRelationSets" ma:readOnly="false">
      <xsd:simpleType>
        <xsd:restriction base="dms:Note"/>
      </xsd:simpleType>
    </xsd:element>
    <xsd:element name="wpHasRelatedContent" ma:index="19" nillable="true" ma:displayName="Has related content" ma:default="0" ma:description="Indicates whether an item has related content" ma:internalName="wpHasRelatedContent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dataConnections xmlns="http://schema.officeatwork365.com/2015/dataConnections">
  <definitions>officeatworkDocumentPart:U2FsdGVkX1+Tv0Zbf4ZN/e6MrWRdRIrDPqd6dIic9KZzKlKKjCinZp0hQ61dFM3+ALAuegwXL0YTepcGuiNlWvnJY/tBs82rIEWBlMhNyTOseSmNGbCO1gIULVeuzq6y2WR2qPqUbi3hevVomACUPz41Zbt5gfLZuCgNLL/o8nElg6LGylrINzEHY7l2BURn1WdhfqnreSpZnY4NPK/hd+x8JbmzxO/eXobux0mX+f0ydl1QuecCW138jmKdtYXWtTC1i4YLr7eEPe9jM6B4ZnE0ixbfOkBNjU3SUdw/RRAH/fbgkaRWXXh8oGfJtA5x</definitions>
</dataConnection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pDocumentId xmlns="abbeec68-b05e-4e2e-88e5-2ac3e13fe809">13352_002-2091002</wpDocumentId>
    <Initialen xmlns="b6f5d699-a382-411a-ba59-a9572e7f646e" xsi:nil="true"/>
    <wp_tag xmlns="abbeec68-b05e-4e2e-88e5-2ac3e13fe809">Item</wp_tag>
    <wpTemplateDocumentId xmlns="abbeec68-b05e-4e2e-88e5-2ac3e13fe809">e14227fa-3b7a-450c-b9db-9f8011bc6f24</wpTemplateDocumentId>
    <Afzender xmlns="b6f5d699-a382-411a-ba59-a9572e7f646e">
      <UserInfo>
        <DisplayName/>
        <AccountId xsi:nil="true"/>
        <AccountType/>
      </UserInfo>
    </Afzender>
    <wpTemplateListId xmlns="abbeec68-b05e-4e2e-88e5-2ac3e13fe809">7a97611e-efc5-422c-8eb1-f21317c2283b</wpTemplateListId>
    <ProjectNummer xmlns="b832021c-59d8-41c7-b15f-107d250c018f">13352_002</ProjectNummer>
    <VerkooprelatieNummer xmlns="b832021c-59d8-41c7-b15f-107d250c018f">20898</VerkooprelatieNummer>
    <wpTemplateDocumentVersion xmlns="abbeec68-b05e-4e2e-88e5-2ac3e13fe809">5.0</wpTemplateDocumentVersion>
    <wpItemLocation xmlns="14bfd2bb-3d4a-4549-9197-f3410a8da64b">ee6640d91ccf4cb58f7802d558f0f4b5;8ee94b8c591640c789c4816da75d8d87;19262;b832021c59d841c7b15f107d250c018f;5029;</wpItemLocation>
    <wpParent xmlns="f910b8b1-f124-4cea-a381-83d3a2657de1">Gemeente Rucphen</wpParent>
    <wpRelationSets xmlns="78da1403-b03e-4da5-adab-39367f3aec14" xsi:nil="true"/>
    <wpHasRelatedContent xmlns="78da1403-b03e-4da5-adab-39367f3aec14">false</wpHasRelatedContent>
  </documentManagement>
</p:properties>
</file>

<file path=customXml/item6.xml><?xml version="1.0" encoding="utf-8"?>
<evaluation xmlns="http://schema.officeatwork365.com/2015/evaluation">
  <parameters>officeatworkDocumentPart:U2FsdGVkX1/ZfJjvRWG6azujnoPRj3P6RysqAIDeODAonl73F6AwtEI1m6CybXI8rcM/rC2flZM7YUnR3JeAWO2qO0zSNQn4XEKRoTWlSvk92HAm8dSxwwdzAnnuuH6UXKld0Oi8z2H65FWRYD5OWapvvuYf1oT1ic0Ka3XFMtBnXUWu35zpRpNF3oHgSPMbHBKmFjEp4QWVA31n/BcTEMgItRrVioOKpPTW5+YVGTRrZcrDDUZ1bfDN4qnnq5f4JlRiXW2RrOanmNk2nn6jcA65+fAJNj9V3Vf3FKoLnJ0=</parameters>
</evaluation>
</file>

<file path=customXml/itemProps1.xml><?xml version="1.0" encoding="utf-8"?>
<ds:datastoreItem xmlns:ds="http://schemas.openxmlformats.org/officeDocument/2006/customXml" ds:itemID="{8A440E80-2C4C-4320-BCB4-C00C199FD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beec68-b05e-4e2e-88e5-2ac3e13fe809"/>
    <ds:schemaRef ds:uri="14bfd2bb-3d4a-4549-9197-f3410a8da64b"/>
    <ds:schemaRef ds:uri="f910b8b1-f124-4cea-a381-83d3a2657de1"/>
    <ds:schemaRef ds:uri="b832021c-59d8-41c7-b15f-107d250c018f"/>
    <ds:schemaRef ds:uri="b6f5d699-a382-411a-ba59-a9572e7f646e"/>
    <ds:schemaRef ds:uri="78da1403-b03e-4da5-adab-39367f3ae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D4AB9-2233-41DB-A5B6-57A483646C65}">
  <ds:schemaRefs>
    <ds:schemaRef ds:uri="http://schema.officeatwork365.com/2015/dataConnections"/>
  </ds:schemaRefs>
</ds:datastoreItem>
</file>

<file path=customXml/itemProps3.xml><?xml version="1.0" encoding="utf-8"?>
<ds:datastoreItem xmlns:ds="http://schemas.openxmlformats.org/officeDocument/2006/customXml" ds:itemID="{DA363F95-5DF9-45F6-BEFB-104DA8BEBB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C828B-D6FA-4EB6-BD5A-504511146C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355A87-D96E-46DE-BBAB-0206432D35A2}">
  <ds:schemaRefs>
    <ds:schemaRef ds:uri="http://schemas.microsoft.com/office/2006/metadata/properties"/>
    <ds:schemaRef ds:uri="http://schemas.microsoft.com/office/infopath/2007/PartnerControls"/>
    <ds:schemaRef ds:uri="abbeec68-b05e-4e2e-88e5-2ac3e13fe809"/>
    <ds:schemaRef ds:uri="b6f5d699-a382-411a-ba59-a9572e7f646e"/>
    <ds:schemaRef ds:uri="b832021c-59d8-41c7-b15f-107d250c018f"/>
    <ds:schemaRef ds:uri="14bfd2bb-3d4a-4549-9197-f3410a8da64b"/>
    <ds:schemaRef ds:uri="f910b8b1-f124-4cea-a381-83d3a2657de1"/>
    <ds:schemaRef ds:uri="78da1403-b03e-4da5-adab-39367f3aec14"/>
  </ds:schemaRefs>
</ds:datastoreItem>
</file>

<file path=customXml/itemProps6.xml><?xml version="1.0" encoding="utf-8"?>
<ds:datastoreItem xmlns:ds="http://schemas.openxmlformats.org/officeDocument/2006/customXml" ds:itemID="{62250858-B86B-4BB1-AB75-1823252A24F1}">
  <ds:schemaRefs>
    <ds:schemaRef ds:uri="http://schema.officeatwork365.com/2015/evalu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947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</vt:lpstr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 Elementenlijst elektrotechnische installatie DVC Rucphen</dc:title>
  <dc:creator>Mees Qualm</dc:creator>
  <cp:lastModifiedBy>Mees Qualm</cp:lastModifiedBy>
  <cp:revision>134</cp:revision>
  <cp:lastPrinted>2024-10-17T12:34:00Z</cp:lastPrinted>
  <dcterms:created xsi:type="dcterms:W3CDTF">2024-09-18T12:21:00Z</dcterms:created>
  <dcterms:modified xsi:type="dcterms:W3CDTF">2026-07-08T18:57:00Z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0x0101008A327EADFC1F10419A3FDF3B8024FD6D</vt:lpwstr>
  </property>
  <property fmtid="{D5CDD505-2E9C-101B-9397-08002B2CF9AE}" pid="3" name="WPEntityId">
    <vt:i4>3942</vt:i4>
  </property>
  <property fmtid="{D5CDD505-2E9C-101B-9397-08002B2CF9AE}" pid="4" name="wpRequiredInTemplateSets">
    <vt:lpwstr/>
  </property>
  <property fmtid="{D5CDD505-2E9C-101B-9397-08002B2CF9AE}" pid="5" name="wpTemplateSets">
    <vt:lpwstr/>
  </property>
  <property fmtid="{D5CDD505-2E9C-101B-9397-08002B2CF9AE}" pid="6" name="MediaServiceImageTags">
    <vt:lpwstr/>
  </property>
</Properties>
</file>